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08" w:rsidRPr="00CB4E08" w:rsidRDefault="00CB4E08" w:rsidP="00CB4E08">
      <w:pPr>
        <w:spacing w:after="0" w:line="240" w:lineRule="auto"/>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36"/>
          <w:szCs w:val="36"/>
          <w:lang w:eastAsia="tr-TR"/>
        </w:rPr>
        <w:t>Kanun </w:t>
      </w:r>
    </w:p>
    <w:p w:rsidR="00CB4E08" w:rsidRPr="00CB4E08" w:rsidRDefault="00CB4E08" w:rsidP="00CB4E08">
      <w:pPr>
        <w:spacing w:after="0" w:line="240" w:lineRule="auto"/>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7"/>
          <w:szCs w:val="27"/>
          <w:lang w:eastAsia="tr-TR"/>
        </w:rPr>
        <w:t> </w:t>
      </w:r>
    </w:p>
    <w:p w:rsidR="00CB4E08" w:rsidRPr="00CB4E08" w:rsidRDefault="00CB4E08" w:rsidP="00CB4E08">
      <w:pPr>
        <w:spacing w:before="335" w:after="0" w:line="240" w:lineRule="auto"/>
        <w:jc w:val="center"/>
        <w:outlineLvl w:val="1"/>
        <w:rPr>
          <w:rFonts w:ascii="Times New Roman" w:eastAsia="Times New Roman" w:hAnsi="Times New Roman" w:cs="Times New Roman"/>
          <w:b/>
          <w:bCs/>
          <w:color w:val="000000"/>
          <w:sz w:val="36"/>
          <w:szCs w:val="36"/>
          <w:lang w:eastAsia="tr-TR"/>
        </w:rPr>
      </w:pPr>
      <w:r w:rsidRPr="00CB4E08">
        <w:rPr>
          <w:rFonts w:ascii="Times New Roman" w:eastAsia="Times New Roman" w:hAnsi="Times New Roman" w:cs="Times New Roman"/>
          <w:b/>
          <w:bCs/>
          <w:color w:val="000000"/>
          <w:sz w:val="27"/>
          <w:szCs w:val="27"/>
          <w:lang w:eastAsia="tr-TR"/>
        </w:rPr>
        <w:t>İş Kanunu</w:t>
      </w:r>
    </w:p>
    <w:tbl>
      <w:tblPr>
        <w:tblW w:w="0" w:type="auto"/>
        <w:tblInd w:w="496"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2297"/>
        <w:gridCol w:w="1339"/>
        <w:gridCol w:w="5080"/>
      </w:tblGrid>
      <w:tr w:rsidR="00CB4E08" w:rsidRPr="00CB4E08" w:rsidTr="00CB4E08">
        <w:tc>
          <w:tcPr>
            <w:tcW w:w="2976" w:type="dxa"/>
            <w:tcBorders>
              <w:top w:val="outset" w:sz="6" w:space="0" w:color="FFFFFF"/>
              <w:left w:val="outset" w:sz="6" w:space="0" w:color="FFFFFF"/>
              <w:bottom w:val="outset" w:sz="6" w:space="0" w:color="FFFFFF"/>
              <w:right w:val="outset" w:sz="6" w:space="0" w:color="FFFFFF"/>
            </w:tcBorders>
            <w:tcMar>
              <w:top w:w="0" w:type="dxa"/>
              <w:left w:w="70" w:type="dxa"/>
              <w:bottom w:w="0" w:type="dxa"/>
              <w:right w:w="70" w:type="dxa"/>
            </w:tcMar>
            <w:hideMark/>
          </w:tcPr>
          <w:p w:rsidR="00CB4E08" w:rsidRPr="00CB4E08" w:rsidRDefault="00CB4E08" w:rsidP="00CB4E08">
            <w:pPr>
              <w:spacing w:before="40" w:after="40" w:line="402" w:lineRule="atLeast"/>
              <w:rPr>
                <w:rFonts w:ascii="Times New Roman" w:eastAsia="Times New Roman" w:hAnsi="Times New Roman" w:cs="Times New Roman"/>
                <w:sz w:val="24"/>
                <w:szCs w:val="24"/>
                <w:lang w:eastAsia="tr-TR"/>
              </w:rPr>
            </w:pPr>
            <w:r w:rsidRPr="00CB4E08">
              <w:rPr>
                <w:rFonts w:ascii="Times New Roman" w:eastAsia="Times New Roman" w:hAnsi="Times New Roman" w:cs="Times New Roman"/>
                <w:b/>
                <w:bCs/>
                <w:sz w:val="24"/>
                <w:szCs w:val="24"/>
                <w:u w:val="single"/>
                <w:lang w:eastAsia="tr-TR"/>
              </w:rPr>
              <w:t>Kanun No. 4857</w:t>
            </w:r>
            <w:r w:rsidRPr="00CB4E08">
              <w:rPr>
                <w:rFonts w:ascii="Times New Roman" w:eastAsia="Times New Roman" w:hAnsi="Times New Roman" w:cs="Times New Roman"/>
                <w:b/>
                <w:bCs/>
                <w:sz w:val="24"/>
                <w:szCs w:val="24"/>
                <w:lang w:eastAsia="tr-TR"/>
              </w:rPr>
              <w:t>        </w:t>
            </w:r>
          </w:p>
        </w:tc>
        <w:tc>
          <w:tcPr>
            <w:tcW w:w="1985" w:type="dxa"/>
            <w:tcBorders>
              <w:top w:val="outset" w:sz="6" w:space="0" w:color="FFFFFF"/>
              <w:left w:val="outset" w:sz="6" w:space="0" w:color="FFFFFF"/>
              <w:bottom w:val="outset" w:sz="6" w:space="0" w:color="FFFFFF"/>
              <w:right w:val="outset" w:sz="6" w:space="0" w:color="FFFFFF"/>
            </w:tcBorders>
            <w:tcMar>
              <w:top w:w="0" w:type="dxa"/>
              <w:left w:w="70" w:type="dxa"/>
              <w:bottom w:w="0" w:type="dxa"/>
              <w:right w:w="70" w:type="dxa"/>
            </w:tcMar>
            <w:hideMark/>
          </w:tcPr>
          <w:p w:rsidR="00CB4E08" w:rsidRPr="00CB4E08" w:rsidRDefault="00CB4E08" w:rsidP="00CB4E08">
            <w:pPr>
              <w:spacing w:before="40" w:after="40" w:line="402" w:lineRule="atLeast"/>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c>
          <w:tcPr>
            <w:tcW w:w="7135" w:type="dxa"/>
            <w:tcBorders>
              <w:top w:val="outset" w:sz="6" w:space="0" w:color="FFFFFF"/>
              <w:left w:val="outset" w:sz="6" w:space="0" w:color="FFFFFF"/>
              <w:bottom w:val="outset" w:sz="6" w:space="0" w:color="FFFFFF"/>
              <w:right w:val="outset" w:sz="6" w:space="0" w:color="FFFFFF"/>
            </w:tcBorders>
            <w:tcMar>
              <w:top w:w="0" w:type="dxa"/>
              <w:left w:w="70" w:type="dxa"/>
              <w:bottom w:w="0" w:type="dxa"/>
              <w:right w:w="70" w:type="dxa"/>
            </w:tcMar>
            <w:hideMark/>
          </w:tcPr>
          <w:p w:rsidR="00CB4E08" w:rsidRPr="00CB4E08" w:rsidRDefault="00CB4E08" w:rsidP="00CB4E08">
            <w:pPr>
              <w:spacing w:before="40" w:after="40" w:line="402" w:lineRule="atLeast"/>
              <w:jc w:val="right"/>
              <w:rPr>
                <w:rFonts w:ascii="Times New Roman" w:eastAsia="Times New Roman" w:hAnsi="Times New Roman" w:cs="Times New Roman"/>
                <w:sz w:val="24"/>
                <w:szCs w:val="24"/>
                <w:lang w:eastAsia="tr-TR"/>
              </w:rPr>
            </w:pPr>
            <w:r w:rsidRPr="00CB4E08">
              <w:rPr>
                <w:rFonts w:ascii="Times New Roman" w:eastAsia="Times New Roman" w:hAnsi="Times New Roman" w:cs="Times New Roman"/>
                <w:b/>
                <w:bCs/>
                <w:sz w:val="24"/>
                <w:szCs w:val="24"/>
                <w:u w:val="single"/>
                <w:lang w:eastAsia="tr-TR"/>
              </w:rPr>
              <w:t xml:space="preserve">Kabul </w:t>
            </w:r>
            <w:proofErr w:type="gramStart"/>
            <w:r w:rsidRPr="00CB4E08">
              <w:rPr>
                <w:rFonts w:ascii="Times New Roman" w:eastAsia="Times New Roman" w:hAnsi="Times New Roman" w:cs="Times New Roman"/>
                <w:b/>
                <w:bCs/>
                <w:sz w:val="24"/>
                <w:szCs w:val="24"/>
                <w:u w:val="single"/>
                <w:lang w:eastAsia="tr-TR"/>
              </w:rPr>
              <w:t>Tarihi : 22</w:t>
            </w:r>
            <w:proofErr w:type="gramEnd"/>
            <w:r w:rsidRPr="00CB4E08">
              <w:rPr>
                <w:rFonts w:ascii="Times New Roman" w:eastAsia="Times New Roman" w:hAnsi="Times New Roman" w:cs="Times New Roman"/>
                <w:b/>
                <w:bCs/>
                <w:sz w:val="24"/>
                <w:szCs w:val="24"/>
                <w:u w:val="single"/>
                <w:lang w:eastAsia="tr-TR"/>
              </w:rPr>
              <w:t>.5.2003</w:t>
            </w:r>
            <w:r w:rsidRPr="00CB4E08">
              <w:rPr>
                <w:rFonts w:ascii="Times New Roman" w:eastAsia="Times New Roman" w:hAnsi="Times New Roman" w:cs="Times New Roman"/>
                <w:b/>
                <w:bCs/>
                <w:sz w:val="24"/>
                <w:szCs w:val="24"/>
                <w:lang w:eastAsia="tr-TR"/>
              </w:rPr>
              <w:t>      </w:t>
            </w:r>
          </w:p>
        </w:tc>
      </w:tr>
    </w:tbl>
    <w:p w:rsidR="00CB4E08" w:rsidRPr="00CB4E08" w:rsidRDefault="00CB4E08" w:rsidP="00CB4E08">
      <w:pPr>
        <w:spacing w:before="100" w:beforeAutospacing="1" w:after="60" w:line="240" w:lineRule="auto"/>
        <w:ind w:firstLine="340"/>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7"/>
          <w:szCs w:val="27"/>
          <w:lang w:eastAsia="tr-TR"/>
        </w:rPr>
        <w:t> </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7"/>
          <w:szCs w:val="27"/>
          <w:lang w:eastAsia="tr-TR"/>
        </w:rPr>
        <w:t>BİR</w:t>
      </w:r>
      <w:r w:rsidRPr="00CB4E08">
        <w:rPr>
          <w:rFonts w:ascii="Times New Roman" w:eastAsia="Times New Roman" w:hAnsi="Times New Roman" w:cs="Times New Roman"/>
          <w:color w:val="000000"/>
          <w:sz w:val="20"/>
          <w:szCs w:val="20"/>
          <w:lang w:eastAsia="tr-TR"/>
        </w:rPr>
        <w:t>İNCİ BÖLÜM</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Genel Hükümler</w:t>
      </w:r>
    </w:p>
    <w:p w:rsidR="00CB4E08" w:rsidRPr="00CB4E08" w:rsidRDefault="00CB4E08" w:rsidP="00CB4E08">
      <w:pPr>
        <w:spacing w:after="0" w:line="586" w:lineRule="atLeast"/>
        <w:ind w:firstLine="419"/>
        <w:outlineLvl w:val="0"/>
        <w:rPr>
          <w:rFonts w:ascii="Times New Roman" w:eastAsia="Times New Roman" w:hAnsi="Times New Roman" w:cs="Times New Roman"/>
          <w:b/>
          <w:bCs/>
          <w:color w:val="000000"/>
          <w:kern w:val="36"/>
          <w:sz w:val="48"/>
          <w:szCs w:val="48"/>
          <w:lang w:eastAsia="tr-TR"/>
        </w:rPr>
      </w:pPr>
      <w:r w:rsidRPr="00CB4E08">
        <w:rPr>
          <w:rFonts w:ascii="Times New Roman" w:eastAsia="Times New Roman" w:hAnsi="Times New Roman" w:cs="Times New Roman"/>
          <w:b/>
          <w:bCs/>
          <w:color w:val="000000"/>
          <w:kern w:val="36"/>
          <w:sz w:val="20"/>
          <w:szCs w:val="20"/>
          <w:lang w:eastAsia="tr-TR"/>
        </w:rPr>
        <w:t>Amaç ve kapsam</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Kanunun amacı işverenler ile bir iş sözleşmesine dayanarak çalıştırılan işçilerin çalışma şartları ve çalışma ortamına ilişkin hak ve sorumluluklarını düzenlemektir.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Kanun, 4 üncü maddedeki istisnalar dışında kalan bütün işyerlerine, bu işyerlerinin işverenleri ile işveren vekillerine ve işçilerine faaliyet konularına bakılmaksızın uygulanır.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İşyerleri, işverenler, işveren vekilleri ve işçiler, 3 üncü maddedeki bildirim gününe bakılmaksızın bu Kanun hükümleri ile bağlı olurlar.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Tanımlar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Bir iş sözleşmesine dayanarak çalışan gerçek kişiye işçi, işçi çalıştıran gerçek veya tüzel kişiye yahut tüzel kişiliği olmayan kurum ve kuruluşlara işveren, işçi ile işveren arasında kurulan ilişkiye iş ilişkisi denir. İşveren tarafından mal veya hizmet üretmek amacıyla maddî olan ve olmayan unsurlar ile işçinin birlikte örgütlendiği birime işyeri 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İşverenin işyerinde ürettiği mal veya hizmet ile nitelik yönünden bağlılığı bulunan ve aynı yönetim altında örgütlenen yerler (işyerine bağlı yerler) ile dinlenme, çocuk emzirme, yemek, uyku, yıkanma, muayene ve bakım, beden ve meslekî eğitim ve avlu gibi diğer eklentiler ve araçlar da işyerinden sayılır.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İşyeri, işyerine bağlı yerler, eklentiler ve araçlar ile oluşturulan iş organizasyonu kapsamında bir bütündür.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 adına hareket eden ve işin, işyerinin ve işletmenin yönetiminde görev alan kimselere işveren vekili denir. İşveren vekilinin bu sıfatla işçilere karşı işlem ve yükümlülüklerinden doğrudan işveren sorumludur.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Kanunda işveren için öngörülen her çeşit sorumluluk ve zorunluluklar işveren vekilleri hakkında da uygulanır. İşveren vekilliği sıfatı, işçilere tanınan hak ve yükümlülükleri ortadan kaldırmaz.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0"/>
          <w:szCs w:val="20"/>
          <w:lang w:eastAsia="tr-TR"/>
        </w:rPr>
        <w:t xml:space="preserve">Bir işverenden,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 ilişkiye asıl işveren-alt işveren ilişkisi denir. </w:t>
      </w:r>
      <w:proofErr w:type="gramEnd"/>
      <w:r w:rsidRPr="00CB4E08">
        <w:rPr>
          <w:rFonts w:ascii="Times New Roman" w:eastAsia="Times New Roman" w:hAnsi="Times New Roman" w:cs="Times New Roman"/>
          <w:color w:val="000000"/>
          <w:sz w:val="20"/>
          <w:szCs w:val="20"/>
          <w:lang w:eastAsia="tr-TR"/>
        </w:rPr>
        <w:t>Bu ilişkide asıl işveren, alt işverenin işçilerine karşı o işyeri ile ilgili olarak bu Kanundan, iş sözleşmesinden veya alt işverenin taraf olduğu toplu iş sözleşmesinden doğan yükümlülüklerinden alt işveren ile birlikte sorumludur.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Asıl işverenin işçilerinin alt işveren tarafından işe alınarak çalıştırılmaya devam ettirilmesi suretiyle hakları kısıtlanamaz veya daha önce o işyerinde çalıştırılan kimse ile alt işveren ilişkisi kurulamaz. Aksi halde ve genel olarak asıl işveren alt işveren ilişkisinin muvazaalı işleme dayandığı kabul edilerek alt işverenin işçileri başlangıçtan itibaren asıl işverenin işçisi sayılarak işlem görürler. İşletmenin ve işin gereği ile teknolojik nedenlerle uzmanlık gerektiren işler dışında asıl iş bölünerek alt işverenlere verilemez.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İşyerini bildirme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Kanunun kapsamına giren nitelikte bir işyerini kuran, her ne suretle olursa olsun devralan, çalışma konusunu kısmen veya tamamen değiştiren veya herhangi bir sebeple faaliyetine son veren ve işyerini kapatan işveren, işyerinin unvan ve adresini, çalıştırılan işçi sayısını, çalışma konusunu, işin başlama veya bitme gününü, kendi adını ve soyadını yahut unvanını, adresini, varsa işveren vekili veya vekillerinin adı, soyadı ve adreslerini bir ay içinde bölge müdürlüğüne bildirmek zorundadır.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lastRenderedPageBreak/>
        <w:t>Alt işveren, bu sıfatla mal veya hizmet üretimi için meydana getirdiği kendi işyeri için birinci fıkra hükmüne göre bildirim yapmakla yükümlüdür.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İstisnalar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4.-</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Aşağıda belirtilen işlerde ve iş ilişkilerinde bu Kanun hükümleri uygulanmaz;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 Deniz ve hava taşıma işlerinde,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 50'den az işçi çalıştırılan (50 </w:t>
      </w:r>
      <w:proofErr w:type="gramStart"/>
      <w:r w:rsidRPr="00CB4E08">
        <w:rPr>
          <w:rFonts w:ascii="Times New Roman" w:eastAsia="Times New Roman" w:hAnsi="Times New Roman" w:cs="Times New Roman"/>
          <w:color w:val="000000"/>
          <w:sz w:val="20"/>
          <w:szCs w:val="20"/>
          <w:lang w:eastAsia="tr-TR"/>
        </w:rPr>
        <w:t>dahil</w:t>
      </w:r>
      <w:proofErr w:type="gramEnd"/>
      <w:r w:rsidRPr="00CB4E08">
        <w:rPr>
          <w:rFonts w:ascii="Times New Roman" w:eastAsia="Times New Roman" w:hAnsi="Times New Roman" w:cs="Times New Roman"/>
          <w:color w:val="000000"/>
          <w:sz w:val="20"/>
          <w:szCs w:val="20"/>
          <w:lang w:eastAsia="tr-TR"/>
        </w:rPr>
        <w:t>) tarım ve orman işlerinin yapıldığı işyerlerinde veya işletmelerinde,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c) Aile ekonomisi sınırları içinde kalan tarımla ilgili her çeşit yapı işleri,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d) Bir ailenin üyeleri ve 3 üncü dereceye kadar (3 üncü derece </w:t>
      </w:r>
      <w:proofErr w:type="gramStart"/>
      <w:r w:rsidRPr="00CB4E08">
        <w:rPr>
          <w:rFonts w:ascii="Times New Roman" w:eastAsia="Times New Roman" w:hAnsi="Times New Roman" w:cs="Times New Roman"/>
          <w:color w:val="000000"/>
          <w:sz w:val="20"/>
          <w:szCs w:val="20"/>
          <w:lang w:eastAsia="tr-TR"/>
        </w:rPr>
        <w:t>dahil</w:t>
      </w:r>
      <w:proofErr w:type="gramEnd"/>
      <w:r w:rsidRPr="00CB4E08">
        <w:rPr>
          <w:rFonts w:ascii="Times New Roman" w:eastAsia="Times New Roman" w:hAnsi="Times New Roman" w:cs="Times New Roman"/>
          <w:color w:val="000000"/>
          <w:sz w:val="20"/>
          <w:szCs w:val="20"/>
          <w:lang w:eastAsia="tr-TR"/>
        </w:rPr>
        <w:t xml:space="preserve">) hısımları arasında </w:t>
      </w:r>
      <w:proofErr w:type="spellStart"/>
      <w:r w:rsidRPr="00CB4E08">
        <w:rPr>
          <w:rFonts w:ascii="Times New Roman" w:eastAsia="Times New Roman" w:hAnsi="Times New Roman" w:cs="Times New Roman"/>
          <w:color w:val="000000"/>
          <w:sz w:val="20"/>
          <w:szCs w:val="20"/>
          <w:lang w:eastAsia="tr-TR"/>
        </w:rPr>
        <w:t>dışardan</w:t>
      </w:r>
      <w:proofErr w:type="spellEnd"/>
      <w:r w:rsidRPr="00CB4E08">
        <w:rPr>
          <w:rFonts w:ascii="Times New Roman" w:eastAsia="Times New Roman" w:hAnsi="Times New Roman" w:cs="Times New Roman"/>
          <w:color w:val="000000"/>
          <w:sz w:val="20"/>
          <w:szCs w:val="20"/>
          <w:lang w:eastAsia="tr-TR"/>
        </w:rPr>
        <w:t xml:space="preserve"> başka biri katılmayarak evlerde ve el sanatlarının yapıldığı işlerde,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e) Ev hizmetlerinde,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f) İş sağlığı ve güvenliği hükümleri saklı kalmak üzere çıraklar hakkında,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g) Sporcular hakkında,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h) </w:t>
      </w:r>
      <w:proofErr w:type="spellStart"/>
      <w:r w:rsidRPr="00CB4E08">
        <w:rPr>
          <w:rFonts w:ascii="Times New Roman" w:eastAsia="Times New Roman" w:hAnsi="Times New Roman" w:cs="Times New Roman"/>
          <w:color w:val="000000"/>
          <w:sz w:val="20"/>
          <w:szCs w:val="20"/>
          <w:lang w:eastAsia="tr-TR"/>
        </w:rPr>
        <w:t>Rehabilite</w:t>
      </w:r>
      <w:proofErr w:type="spellEnd"/>
      <w:r w:rsidRPr="00CB4E08">
        <w:rPr>
          <w:rFonts w:ascii="Times New Roman" w:eastAsia="Times New Roman" w:hAnsi="Times New Roman" w:cs="Times New Roman"/>
          <w:color w:val="000000"/>
          <w:sz w:val="20"/>
          <w:szCs w:val="20"/>
          <w:lang w:eastAsia="tr-TR"/>
        </w:rPr>
        <w:t xml:space="preserve"> edilenler hakkında,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ı) 507 sayılı Esnaf ve Sanatkârlar Kanununun 2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maddesinin tarifine uygun üç kişinin çalıştığı işyerlerinde.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Şu kadar ki;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 Kıyılarda veya liman ve iskelelerde gemilerden karaya ve karadan gemilere yapılan yükleme ve boşaltma işleri,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 Havacılığın bütün yer tesislerinde yürütülen işler,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c) Tarım sanatları ile tarım aletleri, makine ve parçalarının yapıldığı atölye ve fabrikalarda görülen işler,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 Tarım işletmelerinde yapılan yapı işleri,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e) Halkın faydalanmasına açık veya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işyerinin eklentisi durumunda olan park ve bahçe işleri,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f) Deniz İş Kanunu kapsamına girmeyen ve tarım işlerinden sayılmayan, denizlerde çalışan su ürünleri üreticileri ile ilgili işler,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Kanun hükümlerine tabidir.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Eşit davranma ilkesi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5.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 ilişkisinde dil, ırk, cinsiyet, siyasal düşünce, felsefî inanç, din ve mezhep ve benzeri sebeplere dayalı ayırım yapılamaz.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 esaslı sebepler olmadıkça tam süreli çalışan işçi karşısında kısmî süreli çalışan işçiye, belirsiz süreli çalışan işçi karşısında belirli süreli çalışan işçiye farklı işlem yapamaz.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 biyolojik veya işin niteliğine ilişkin sebepler zorunlu kılmadıkça, bir işçiye, iş sözleşmesinin yapılmasında, şartlarının oluşturulmasında, uygulanmasında ve sona ermesinde, cinsiyet veya gebelik nedeniyle doğrudan veya dolaylı farklı işlem yapamaz.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Aynı veya eşit değerde bir iş için cinsiyet nedeniyle daha düşük ücret kararlaştırılamaz.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İşçinin cinsiyeti nedeniyle özel koruyucu hükümlerin uygulanması, daha düşük bir ücretin uygulanmasını haklı kılmaz.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 ilişkisinde veya sona ermesinde yukarıdaki fıkra hükümlerine aykırı davranıldığında işçi, dört aya kadar ücreti tutarındaki uygun bir tazminattan başka yoksun bırakıldığı haklarını da talep edebilir. 2821 sayılı Sendikalar Kanununun 31 inci maddesi hükümleri saklıdır.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20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 hükümleri saklı kalmak üzere işverenin yukarıdaki fıkra hükümlerine aykırı davrandığını işçi ispat etmekle yükümlüdür. Ancak, işçi bir ihlalin varlığı ihtimalini güçlü bir biçimde gösteren bir durumu ortaya koyduğunda, işveren böyle bir ihlalin mevcut olmadığını ispat etmekle yükümlü olur.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İşyerinin veya bir bölümünün devri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6.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İşyeri veya işyerinin bir bölümü hukukî bir işleme dayalı olarak başka birine devredildiğinde, devir tarihinde işyerinde veya bir bölümünde mevcut olan iş sözleşmeleri bütün hak ve borçları ile birlikte devralana geçer.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Devralan işveren, işçinin hizmet süresinin esas alındığı haklarda, işçinin devreden işveren yanında işe başladığı tarihe göre işlem yapmakla yükümlüdür.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lastRenderedPageBreak/>
        <w:t>Yukarıdaki hükümlere göre devir halinde, devirden önce doğmuş olan ve devir tarihinde ödenmesi gereken borçlardan devreden ve devralan işveren birlikte sorumludurlar. Ancak bu yükümlülüklerden devreden işverenin sorumluluğu devir tarihinden itibaren iki yıl ile sınırlıdır.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Tüzel kişiliğin birleşme veya katılma ya da türünün değişmesiyle sona erme halinde birlikte sorumluluk hükümleri uygulanmaz.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Devreden veya devralan işveren iş sözleşmesini sırf işyerinin veya işyerinin bir bölümünün devrinden dolayı feshedemez ve devir işçi yönünden fesih için haklı sebep oluşturmaz. Devreden veya devralan işverenin ekonomik ve teknolojik sebeplerin yahut iş organizasyonu değişikliğinin gerekli kıldığı fesih hakları veya işçi ve işverenlerin haklı sebeplerden derhal fesih hakları saklıdır.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Yukarıdaki hükümler, iflas dolayısıyla malvarlığının tasfiyesi sonucu işyerinin veya bir bölümünün başkasına devri halinde uygulanmaz.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Geçici iş ilişkisi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7.-</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İşveren, devir sırasında yazılı rızasını almak suretiyle bir işçiyi; holding bünyesi içinde veya aynı şirketler topluluğuna bağlı başka bir işyerinde veya yapmakta olduğu işe benzer işlerde çalıştırılması koşuluyla başka bir işverene iş görme edimini yerine getirmek üzere geçici olarak devrettiğinde geçici iş ilişkisi gerçekleşmiş olur. Bu halde iş sözleşmesi devam etmekle beraber, işçi bu sözleşmeye göre üstlendiği işin görülmesini, iş sözleşmesine geçici iş ilişkisi kurulan işverene karşı yerine getirmekle yükümlü olur. Geçici iş ilişkisi kurulan işveren işçiye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talimat verme hakkına sahip olup, işçiye sağlık ve güvenlik risklerine karşı gerekli eğitimi vermekle yükümlüdür.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Geçici iş ilişkisi altı ayı geçmemek üzere yazılı olarak yapılır, gerektiğinde en fazla iki defa yenilenebilir.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İşverenin, ücreti ödeme yükümlülüğü devam eder. Geçici iş ilişkisi kurulan işveren, işçinin kendisinde çalıştığı sürede ödenmeyen ücretinden, işçiyi gözetme borcundan ve sosyal sigorta primlerinden işveren ile birlikte sorumludur.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İşçi, işyerine ve işe ilişkin olup kusuru ile sebep olduğu zarardan geçici iş ilişkisi kurulan işverene karşı sorumludur. İşçinin geçici sözleşmesinden aksi anlaşılmıyorsa, işçinin diğer hak ve yükümlülüklerine ilişkin bu Kanundaki düzenlemeler geçici iş ilişkisi kurulan işverenle olan ilişkisine de uygulanır.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İşçiyi geçici olarak devralan işveren grev ve lokavt aşamasına gelen bir toplu iş uyuşmazlığının tarafı ise, işçi grev ve lokavtın uygulanması sırasında çalıştırılamaz. Ancak, 2822 sayılı Toplu İş Sözleşmesi, Grev ve Lokavt Kanununun 39 uncu maddesi hükümleri saklıdır. İşveren, işçisini grev ve lokavt süresince kendi işyerinde çalıştırmak zorundadır.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Toplu işçi çıkarmaya gidilen işyerlerinde çıkarma tarihinden itibaren altı ay içinde toplu işçi çıkarmanın konusu olan işlerde geçici iş ilişkisi gerçekleşmez.</w:t>
      </w:r>
    </w:p>
    <w:p w:rsidR="00CB4E08" w:rsidRPr="00CB4E08" w:rsidRDefault="00CB4E08" w:rsidP="00CB4E08">
      <w:pPr>
        <w:spacing w:before="167"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İKİNCİ BÖLÜM</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 Sözleşmesi, Türleri ve Feshi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Tanım ve şekil</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8.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 sözleşmesi, bir tarafın (işçi) bağımlı olarak iş görmeyi, diğer tarafın (işveren) da ücret ödemeyi üstlenmesinden oluşan sözleşmedir. İş sözleşmesi, Kanunda aksi belirtilmedikçe, özel bir şekle tâbi değildir.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Süresi bir yıl ve daha fazla olan iş sözleşmelerinin yazılı şekilde yapılması zorunludur. Bu belgeler damga vergisi ve her çeşit resim ve harçtan muaftır.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Yazılı sözleşme yapılmayan hallerde işveren işçiye en geç iki ay içinde genel ve özel çalışma koşullarını, günlük ya da haftalık çalışma süresini, temel ücreti ve varsa ücret eklerini, ücret ödeme dönemini, süresi belirli ise sözleşmenin süresini, fesih halinde tarafların uymak zorunda oldukları hükümleri gösteren yazılı bir belge vermekle yükümlüdür. Süresi bir ayı geçmeyen belirli süreli iş sözleşmelerinde bu fıkra hükmü uygulanmaz. İş sözleşmesi iki aylık süre dolmadan sona ermiş ise, bu bilgilerin en geç sona erme tarihinde işçiye yazılı olarak verilmesi zorunludur.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 xml:space="preserve">Türü ve çalışma biçimlerini belirleme </w:t>
      </w:r>
      <w:proofErr w:type="gramStart"/>
      <w:r w:rsidRPr="00CB4E08">
        <w:rPr>
          <w:rFonts w:ascii="Times New Roman" w:eastAsia="Times New Roman" w:hAnsi="Times New Roman" w:cs="Times New Roman"/>
          <w:b/>
          <w:bCs/>
          <w:color w:val="000000"/>
          <w:sz w:val="20"/>
          <w:szCs w:val="20"/>
          <w:lang w:eastAsia="tr-TR"/>
        </w:rPr>
        <w:t>serbestisi</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lastRenderedPageBreak/>
        <w:t>MADDE 9 -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Taraflar iş sözleşmesini, Kanun hükümleriyle getirilen sınırlamalar saklı kalmak koşuluyla, ihtiyaçlarına uygun türde düzenleyebilirler.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 sözleşmeleri belirli veya belirsiz süreli yapılır. Bu sözleşmeler çalışma biçimleri bakımından tam süreli veya kısmî süreli yahut deneme süreli ya da diğer türde oluşturulabilir.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Sürekli ve süreksiz işlerdeki iş sözleşmeleri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10.-</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Nitelikleri bakımından en çok otuz iş günü süren işlere süreksiz iş, bundan fazla devam edenlere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sürekli iş 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Bu Kanunun 3, 8, 12, 13, 14, 15, 17, 23, 24, 25, 26, 27, 28, 29, 30, 31, 34, 53, 54, 55, 56, 57, 58, 59, 75, 80 ve geçici 6 </w:t>
      </w:r>
      <w:proofErr w:type="spellStart"/>
      <w:r w:rsidRPr="00CB4E08">
        <w:rPr>
          <w:rFonts w:ascii="Times New Roman" w:eastAsia="Times New Roman" w:hAnsi="Times New Roman" w:cs="Times New Roman"/>
          <w:color w:val="000000"/>
          <w:sz w:val="20"/>
          <w:szCs w:val="20"/>
          <w:lang w:eastAsia="tr-TR"/>
        </w:rPr>
        <w:t>ncı</w:t>
      </w:r>
      <w:proofErr w:type="spellEnd"/>
      <w:r w:rsidRPr="00CB4E08">
        <w:rPr>
          <w:rFonts w:ascii="Times New Roman" w:eastAsia="Times New Roman" w:hAnsi="Times New Roman" w:cs="Times New Roman"/>
          <w:color w:val="000000"/>
          <w:sz w:val="20"/>
          <w:szCs w:val="20"/>
          <w:lang w:eastAsia="tr-TR"/>
        </w:rPr>
        <w:t>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maddeleri süreksiz işlerde yapılan iş sözleşmelerinde uygulanmaz. Süreksiz işlerde, bu maddelerde düzenlenen konularda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Borçlar Kanunu hükümleri uygulanır.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Belirli ve belirsiz süreli iş sözleşmesi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11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 ilişkisinin bir süreye bağlı olarak yapılmadığı halde sözleşme belirsiz süreli sayılır. Belirli süreli işlerde veya belli bir işin tamamlanması veya belirli bir olgunun ortaya çıkması gibi objektif koşullara bağlı olarak işveren ile işçi arasında yazılı şekilde yapılan iş sözleşmesi belirli süreli iş sözleşmesidir.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Belirli süreli iş sözleşmesi, esaslı bir neden olmadıkça, birden fazla üst üste (zincirleme) yapılamaz. Aksi halde iş sözleşmesi başlangıçtan itibaren belirsiz süreli kabul edilir.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Esaslı nedene dayalı zincirleme iş sözleşmeleri, belirli süreli olma özelliğini korurlar.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Belirli ve belirsiz süreli iş sözleşmesi ayırımın sınırları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Belirli süreli iş sözleşmesi ile çalıştırılan işçi, ayırımı haklı kılan bir neden olmadıkça, salt iş sözleşmesinin süreli olmasından dolayı belirsiz süreli iş sözleşmesiyle çalıştırılan emsal işçiye göre farklı işleme tâbi tutulamaz.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Belirli süreli iş sözleşmesi ile çalışan işçiye, belirli bir zaman ölçüt alınarak ödenecek ücret ve paraya ilişkin bölünebilir menfaatler, işçinin çalıştığı süreye orantılı olarak verilir. Herhangi bir çalışma şartından yararlanmak için aynı işyeri veya işletmede geçirilen kıdem arandığında belirli süreli iş sözleşmesine göre çalışan işçi için farklı kıdem uygulanmasını haklı gösteren bir neden olmadıkça, belirsiz süreli iş sözleşmesi ile çalışan emsal işçi hakkında esas alınan kıdem uygulanır.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Emsal işçi, işyerinde aynı veya benzeri işte belirsiz süreli iş sözleşmesiyle çalıştırılan işçidir. İşyerinde böyle bir işçi bulunmadığı takdirde, o işkolunda şartlara uygun bir işyerinde aynı veya benzer işi üstlenen belirsiz süreli iş sözleşmesiyle çalıştırılan işçi dikkate alınır.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Kısmî süreli ve tam süreli iş sözleşmesi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İşçinin normal haftalık çalışma süresinin, tam süreli iş sözleşmesiyle çalışan emsal işçiye göre önemli ölçüde daha az belirlenmesi durumunda sözleşme kısmî süreli iş sözleşmesidir.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Kısmî süreli iş sözleşmesi ile çalıştırılan işçi, ayırımı haklı kılan bir neden olmadıkça, salt iş sözleşmesinin kısmî süreli olmasından dolayı tam süreli emsal işçiye göre farklı işleme tâbi tutulamaz. Kısmî süreli çalışan işçinin ücret ve paraya ilişkin bölünebilir menfaatleri, tam süreli emsal işçiye göre çalıştığı süreye orantılı olarak 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Emsal işçi, işyerinde aynı veya benzeri işte tam süreli çalıştırılan işçidir. İşyerinde böyle bir işçi bulunmadığı takdirde, o işkolunda şartlara uygun işyerinde aynı veya benzer işi üstlenen tam süreli iş sözleşmesiyle çalıştırılan işçi esas alınır.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İşyerinde çalışan işçilerin, niteliklerine uygun açık yer bulunduğunda kısmî süreliden tam süreliye veya tam süreliden kısmî süreliye geçirilme istekleri işverence dikkate alınır ve boş yerler zamanında duyurulur.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Çağrı üzerine çalışma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14.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Yazılı sözleşme ile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işçinin yapmayı üstlendiği işle ilgili olarak kendisine ihtiyaç duyulması halinde iş görme ediminin yerine getirileceğinin kararlaştırıldığı iş ilişkisi, çağrı üzerine çalışmaya dayalı kısmi süreli bir iş sözleşmesidir.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Hafta, ay veya yıl gibi bir zaman dilimi içinde işçinin ne kadar süreyle çalışacağını taraflar belirlemedikleri takdirde, haftalık çalışma süresi yirmi saat kararlaştırılmış sayılır. Çağrı üzerine çalıştırılmak için belirlenen sürede işçi çalıştırılsın veya çalıştırılmasın ücrete hak kazanır.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lastRenderedPageBreak/>
        <w:t>İşçiden iş görme borcunu yerine getirmesini çağrı yoluyla talep hakkına sahip olan işveren, bu çağrıyı, aksi kararlaştırılmadıkça, işçinin çalışacağı zamandan en az dört gün önce yapmak zorundadır. Süreye uygun çağrı üzerine işçi iş görme edimini yerine getirmekle yükümlüdür. Sözleşmede günlük çalışma süresi kararlaştırılmamış ise, işveren her çağrıda işçiyi günde en az dört saat üst üste çalıştırmak zorundadır.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Deneme süreli iş sözleşmesi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15.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Taraflarca iş sözleşmesine bir deneme kaydı konulduğunda, bunun süresi en çok iki ay olabilir. Ancak deneme süresi toplu iş sözleşmeleriyle dört aya kadar uzatılabilir.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Deneme süresi içinde taraflar iş sözleşmesini bildirim süresine gerek olmaksızın ve tazminatsız feshedebilir. İşçinin çalıştığı günler için ücret ve diğer hakları saklıdır.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Takım sözleşmesi ile oluşturulan iş sözleşmeleri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16.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Birden çok işçinin meydana getirdiği bir takımı temsilen bu işçilerden birinin, takım kılavuzu sıfatıyla işverenle yaptığı sözleşmeye takım sözleşmesi 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Takım sözleşmesinin, oluşturulacak iş sözleşmeleri için hangi süre kararlaştırılmış olursa olsun, yazılı yapılması gerekir. Sözleşmede her işçinin kimliği ve alacağı ücret ayrı </w:t>
      </w:r>
      <w:proofErr w:type="spellStart"/>
      <w:r w:rsidRPr="00CB4E08">
        <w:rPr>
          <w:rFonts w:ascii="Times New Roman" w:eastAsia="Times New Roman" w:hAnsi="Times New Roman" w:cs="Times New Roman"/>
          <w:color w:val="000000"/>
          <w:sz w:val="20"/>
          <w:szCs w:val="20"/>
          <w:lang w:eastAsia="tr-TR"/>
        </w:rPr>
        <w:t>ayrı</w:t>
      </w:r>
      <w:proofErr w:type="spellEnd"/>
      <w:r w:rsidRPr="00CB4E08">
        <w:rPr>
          <w:rFonts w:ascii="Times New Roman" w:eastAsia="Times New Roman" w:hAnsi="Times New Roman" w:cs="Times New Roman"/>
          <w:color w:val="000000"/>
          <w:sz w:val="20"/>
          <w:szCs w:val="20"/>
          <w:lang w:eastAsia="tr-TR"/>
        </w:rPr>
        <w:t xml:space="preserve"> gösterilir.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Takım sözleşmesinde isimleri yazılı işçilerden her birinin işe başlamasıyla, o işçi ile işveren arasında takım sözleşmesinde belirlenen şartlarla bir iş sözleşmesi yapılmış sayılır. Ancak, takım sözleşmesi hakkında Borçlar Kanununun 110 uncu maddesi hükmü de uygulanır.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İşe başlamasıyla iş sözleşmesi kurulan işçilere ücretlerini işveren veya işveren vekili her birine ayrı </w:t>
      </w:r>
      <w:proofErr w:type="spellStart"/>
      <w:r w:rsidRPr="00CB4E08">
        <w:rPr>
          <w:rFonts w:ascii="Times New Roman" w:eastAsia="Times New Roman" w:hAnsi="Times New Roman" w:cs="Times New Roman"/>
          <w:color w:val="000000"/>
          <w:sz w:val="20"/>
          <w:szCs w:val="20"/>
          <w:lang w:eastAsia="tr-TR"/>
        </w:rPr>
        <w:t>ayrı</w:t>
      </w:r>
      <w:proofErr w:type="spellEnd"/>
      <w:r w:rsidRPr="00CB4E08">
        <w:rPr>
          <w:rFonts w:ascii="Times New Roman" w:eastAsia="Times New Roman" w:hAnsi="Times New Roman" w:cs="Times New Roman"/>
          <w:color w:val="000000"/>
          <w:sz w:val="20"/>
          <w:szCs w:val="20"/>
          <w:lang w:eastAsia="tr-TR"/>
        </w:rPr>
        <w:t xml:space="preserve"> ödemek zorundadır. Takım kılavuzu için, takıma </w:t>
      </w:r>
      <w:proofErr w:type="gramStart"/>
      <w:r w:rsidRPr="00CB4E08">
        <w:rPr>
          <w:rFonts w:ascii="Times New Roman" w:eastAsia="Times New Roman" w:hAnsi="Times New Roman" w:cs="Times New Roman"/>
          <w:color w:val="000000"/>
          <w:sz w:val="20"/>
          <w:szCs w:val="20"/>
          <w:lang w:eastAsia="tr-TR"/>
        </w:rPr>
        <w:t>dahil</w:t>
      </w:r>
      <w:proofErr w:type="gramEnd"/>
      <w:r w:rsidRPr="00CB4E08">
        <w:rPr>
          <w:rFonts w:ascii="Times New Roman" w:eastAsia="Times New Roman" w:hAnsi="Times New Roman" w:cs="Times New Roman"/>
          <w:color w:val="000000"/>
          <w:sz w:val="20"/>
          <w:szCs w:val="20"/>
          <w:lang w:eastAsia="tr-TR"/>
        </w:rPr>
        <w:t xml:space="preserve"> işçilerin ücretlerinden işe aracılık veya benzeri bir nedenle kesinti yapılamaz.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Süreli fesih</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17.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Belirsiz süreli iş sözleşmelerinin feshinden önce durumun diğer tarafa bildirilmesi gerekir.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 sözleşmeleri;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 İşi altı aydan az sürmüş olan işçi için, bildirimin diğer tarafa yapılmasından başlayarak iki hafta sonra,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 İşi altı aydan </w:t>
      </w:r>
      <w:proofErr w:type="spellStart"/>
      <w:r w:rsidRPr="00CB4E08">
        <w:rPr>
          <w:rFonts w:ascii="Times New Roman" w:eastAsia="Times New Roman" w:hAnsi="Times New Roman" w:cs="Times New Roman"/>
          <w:color w:val="000000"/>
          <w:sz w:val="20"/>
          <w:szCs w:val="20"/>
          <w:lang w:eastAsia="tr-TR"/>
        </w:rPr>
        <w:t>birbuçuk</w:t>
      </w:r>
      <w:proofErr w:type="spellEnd"/>
      <w:r w:rsidRPr="00CB4E08">
        <w:rPr>
          <w:rFonts w:ascii="Times New Roman" w:eastAsia="Times New Roman" w:hAnsi="Times New Roman" w:cs="Times New Roman"/>
          <w:color w:val="000000"/>
          <w:sz w:val="20"/>
          <w:szCs w:val="20"/>
          <w:lang w:eastAsia="tr-TR"/>
        </w:rPr>
        <w:t xml:space="preserve"> yıla kadar sürmüş olan işçi için, bildirimin diğer tarafa yapılmasından başlayarak dört hafta sonra,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c) İşi </w:t>
      </w:r>
      <w:proofErr w:type="spellStart"/>
      <w:r w:rsidRPr="00CB4E08">
        <w:rPr>
          <w:rFonts w:ascii="Times New Roman" w:eastAsia="Times New Roman" w:hAnsi="Times New Roman" w:cs="Times New Roman"/>
          <w:color w:val="000000"/>
          <w:sz w:val="20"/>
          <w:szCs w:val="20"/>
          <w:lang w:eastAsia="tr-TR"/>
        </w:rPr>
        <w:t>birbuçuk</w:t>
      </w:r>
      <w:proofErr w:type="spellEnd"/>
      <w:r w:rsidRPr="00CB4E08">
        <w:rPr>
          <w:rFonts w:ascii="Times New Roman" w:eastAsia="Times New Roman" w:hAnsi="Times New Roman" w:cs="Times New Roman"/>
          <w:color w:val="000000"/>
          <w:sz w:val="20"/>
          <w:szCs w:val="20"/>
          <w:lang w:eastAsia="tr-TR"/>
        </w:rPr>
        <w:t xml:space="preserve"> yıldan üç yıla kadar sürmüş olan işçi için, bildirimin diğer tarafa yapılmasından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başlayarak altı hafta sonra,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 İşi üç yıldan fazla sürmüş işçi için, bildirim yapılmasından başlayarak sekiz hafta sonra,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Feshedilmiş sayılır.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süreler asgari olup sözleşmeler ile artırılabilir.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Bildirim şartına uymayan taraf, bildirim süresine ilişkin ücret tutarında tazminat ödemek zorundadır.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 bildirim süresine ait ücreti peşin vermek suretiyle iş sözleşmesini feshedebilir.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İşverenin bildirim şartına uymaması veya bildirim süresine ait ücreti peşin ödeyerek sözleşmeyi feshetmesi, bu Kanunun 18, 19, 20 ve 21 inci maddesi hükümlerinin uygulanmasına engel olmaz. 18 inci maddenin birinci fıkrası uyarınca bu Kanunun 18, 19, 20 ve 21 inci maddelerinin uygulanma alanı dışında kalan işçilerin iş sözleşmesinin, fesih hakkının kötüye kullanılarak sona erdirildiği durumlarda işçiye bildirim süresinin üç katı tutarında tazminat ödenir. Fesih için bildirim şartına da uyulmaması ayrıca dördüncü fıkra uyarınca tazminat ödenmesini gerektirir.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Bu maddeye göre ödenecek tazminatlar ile bildirim sürelerine ait peşin ödenecek ücretin hesabında 32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maddenin birinci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fıkrasında yazılan ücrete ek olarak işçiye sağlanmış para veya para ile ölçülmesi mümkün sözleşme ve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Kanundan doğan menfaatler de göz önünde tutulur.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Feshin geçerli sebebe dayandırılması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18.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Otuz veya daha fazla işçi çalıştıran işyerlerinde en az altı aylık kıdemi olan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işçinin belirsiz süreli iş sözleşmesini fesheden işveren, işçinin yeterliliğinden veya davranışlarından ya da işletmenin, işyerinin veya işin gereklerinden kaynaklanan geçerli bir sebebe dayanmak zorundadır.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Altı aylık kıdem hesabında bu Kanunun 66 </w:t>
      </w:r>
      <w:proofErr w:type="spellStart"/>
      <w:r w:rsidRPr="00CB4E08">
        <w:rPr>
          <w:rFonts w:ascii="Times New Roman" w:eastAsia="Times New Roman" w:hAnsi="Times New Roman" w:cs="Times New Roman"/>
          <w:color w:val="000000"/>
          <w:sz w:val="20"/>
          <w:szCs w:val="20"/>
          <w:lang w:eastAsia="tr-TR"/>
        </w:rPr>
        <w:t>ncı</w:t>
      </w:r>
      <w:proofErr w:type="spellEnd"/>
      <w:r w:rsidRPr="00CB4E08">
        <w:rPr>
          <w:rFonts w:ascii="Times New Roman" w:eastAsia="Times New Roman" w:hAnsi="Times New Roman" w:cs="Times New Roman"/>
          <w:color w:val="000000"/>
          <w:sz w:val="20"/>
          <w:szCs w:val="20"/>
          <w:lang w:eastAsia="tr-TR"/>
        </w:rPr>
        <w:t xml:space="preserve"> maddesindeki süreler dikkate alınır.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Özellikle aşağıdaki hususlar fesih için geçerli bir sebep oluşturmaz: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lastRenderedPageBreak/>
        <w:t>a) Sendika üyeliği veya çalışma saatleri dışında veya işverenin rızası ile çalışma saatleri içinde sendikal faaliyetlere katılmak.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 İşyeri sendika temsilciliği yapmak.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c) Mevzuattan veya sözleşmeden doğan haklarını takip için işveren aleyhine idari veya adli makamlara başvurmak veya bu hususta başlatılmış sürece katılmak.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 Irk, renk, cinsiyet, medeni hal, aile yükümlülükleri, hamilelik, doğum, din, siyasi görüş ve benzeri nedenler.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e) 74 üncü maddede öngörülen ve kadın işçilerin çalıştırılmasının yasak olduğu sürelerde işe gelmemek.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f) Hastalık veya kaza nedeniyle 25 inci maddenin (I) numaralı bendinin (b) alt bendinde öngörülen bekleme süresinde işe geçici devamsızlık.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İşçinin altı aylık kıdemi, aynı işverenin bir veya değişik işyerlerinde geçen süreler birleştirilerek hesap edilir. İşverenin aynı işkolunda birden fazla işyerinin bulunması halinde, işyerinde çalışan işçi sayısı, bu işyerlerinde çalışan toplam işçi sayısına göre belirlenir.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İşletmenin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bütününü sevk ve idare eden işveren vekili ve yardımcıları ile işyerinin bütününü sevk ve idare eden ve işçiyi işe alma ve işten çıkarma yetkisi bulunan işveren vekilleri hakkında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madde,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19 ve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21 inci maddeler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ile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25 inci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maddenin son fıkrası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uygulanmaz.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Sözleşmenin feshinde usul</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19.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İşveren fesih bildirimini yazılı olarak yapmak ve fesih sebebini açık ve kesin bir şekilde belirtmek zorundadır.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Hakkındaki iddialara karşı savunmasını almadan bir işçinin belirsiz süreli iş sözleşmesi, o işçinin davranışı veya verimi ile ilgili nedenlerle feshedilemez. Ancak, işverenin 25 inci maddenin (II) numaralı bendi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şartlarına uygun fesih hakkı saklıdır.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Fesih bildirimine itiraz ve usulü</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20.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 sözleşmesi feshedilen işçi, fesih bildiriminde sebep gösterilmediği veya gösterilen sebebin geçerli bir sebep olmadığı iddiası ile fesih bildiriminin tebliği tarihinden itibaren bir ay içinde iş mahkemesinde dava açabilir. Toplu iş sözleşmesinde hüküm varsa veya taraflar anlaşırlarsa uyuşmazlık aynı sürede özel hakeme götürülür.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Feshin geçerli bir sebebe dayandığını ispat yükümlülüğü işverene aittir. İşçi, feshin başka bir sebebe dayandığını iddia ettiği takdirde, bu iddiasını ispatla yükümlüdür.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Dava seri muhakeme usulüne göre iki ay içinde sonuçlandırılır. Mahkemece verilen kararın temyizi halinde, Yargıtay bir ay içinde kesin olarak karar verir.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Özel hakemin oluşumu, çalışma esas ve usulleri çıkarılacak bir yönetmelikle belirlenir.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Geçersiz sebeple yapılan feshin sonuçları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21.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İşverence geçerli sebep gösterilmediği veya gösterilen sebebin geçerli olmadığı mahkemece veya özel hakem tarafından tespit edilerek feshin geçersizliğine karar verildiğinde, işveren, işçiyi bir ay içinde işe başlatmak zorundadır. İşçiyi başvurusu üzerine işveren bir ay içinde işe başlatmaz ise, işçiye en az dört aylık ve en çok sekiz aylık ücreti tutarında tazminat ödemekle yükümlü olur.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Mahkeme veya özel hakem feshin geçersizliğine karar verdiğinde, işçinin işe başlatılmaması halinde ödenecek tazminat miktarını da belirler.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Kararın kesinleşmesine kadar çalıştırılmadığı süre için işçiye en çok dört aya kadar doğmuş bulunan ücret ve diğer hakları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İşçi işe başlatılırsa, peşin olarak ödenen bildirim süresine ait ücret ile kıdem tazminatı,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yukarıdaki fıkra hükümlerine göre yapılacak ödemeden mahsup edilir. İşe başlatılmayan işçiye bildirim süresi verilmemiş veya bildirim süresine ait ücret peşin ödenmemişse, bu sürelere ait ücret tutarı ayrıca 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İşçi kesinleşen mahkeme veya özel hakem kararının tebliğinden itibaren on işgünü içinde işe başlamak için işverene başvuruda bulunmak zorundadır. İşçi bu süre içinde başvuruda bulunmaz ise, işverence yapılmış olan fesih geçerli bir fesih sayılır ve işveren sadece bunun hukuki sonuçları ile sorumlu olur.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maddenin birinci, ikinci ve üçüncü fıkra hükümleri sözleşmeler ile hiçbir suretle değiştirilemez; aksi yönde sözleşme hükümleri geçersizdir.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lastRenderedPageBreak/>
        <w:t>Çalışma koşullarında değişiklik ve iş sözleşmesinin feshi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22.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İşveren, iş sözleşmesiyle veya iş sözleşmesinin eki niteliğindeki personel yönetmeliği ve benzeri kaynaklar ya da işyeri uygulamasıyla oluşan çalışma koşullarında esaslı bir değişikliği ancak durumu işçiye yazılı olarak bildirmek suretiyle yapabilir. Bu şekle uygun olarak yapılmayan ve işçi tarafından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altı işgünü içinde yazılı olarak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kabul edilmeyen değişiklikler işçiyi bağlamaz. İşçi değişiklik önerisini bu süre içinde kabul etmezse, işveren değişikliğin geçerli bir nedene dayandığını veya fesih için başka bir geçerli nedenin bulunduğunu yazılı olarak açıklamak ve bildirim süresine uymak suretiyle iş sözleşmesini feshedebilir. İşçi bu durumda 17 ila 21 inci madde hükümlerine göre dava açabilir.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Taraflar aralarında anlaşarak çalışma koşullarını her zaman değiştirebilir. Çalışma koşullarında değişiklik geçmişe etkili olarak yürürlüğe konulamaz.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Yeni </w:t>
      </w:r>
      <w:r w:rsidRPr="00CB4E08">
        <w:rPr>
          <w:rFonts w:ascii="Times New Roman" w:eastAsia="Times New Roman" w:hAnsi="Times New Roman" w:cs="Times New Roman"/>
          <w:b/>
          <w:bCs/>
          <w:color w:val="000000"/>
          <w:sz w:val="20"/>
          <w:lang w:eastAsia="tr-TR"/>
        </w:rPr>
        <w:t> </w:t>
      </w:r>
      <w:r w:rsidRPr="00CB4E08">
        <w:rPr>
          <w:rFonts w:ascii="Times New Roman" w:eastAsia="Times New Roman" w:hAnsi="Times New Roman" w:cs="Times New Roman"/>
          <w:b/>
          <w:bCs/>
          <w:color w:val="000000"/>
          <w:sz w:val="20"/>
          <w:szCs w:val="20"/>
          <w:lang w:eastAsia="tr-TR"/>
        </w:rPr>
        <w:t>işverenin sorumluluğu</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23.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Süresi belirli olan veya olmayan sürekli iş sözleşmesi ile bir işverenin işine girmiş olan işçi, sözleşme süresinin bitmesinden önce yahut bildirim süresine uymaksızın işini bırakıp başka bir işverenin işine girerse sözleşmenin bu suretle feshinden ötürü, işçinin sorumluluğu yanında, ayrıca yeni işveren de aşağıdaki hallerde birlikte sorumludur: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 İşçinin bu davranışına, yeni işe girdiği işveren sebep olmuşsa.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 Yeni işveren, işçinin bu davranışını bilerek onu işe almışsa.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c) Yeni işveren işçinin bu davranışını öğrendikten sonra dahi onu çalıştırmaya devam ederse.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İşçinin haklı nedenle derhal fesih hakkı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24.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Süresi belirli olsun veya olmasın işçi, aşağıda yazılı hallerde iş sözleşmesini sürenin bitiminden önce veya bildirim süresini beklemeksizin feshedebilir: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 Sağlık sebepleri: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 İş sözleşmesinin konusu olan işin yapılması işin niteliğinden doğan bir sebeple işçinin sağlığı veya yaşayışı için tehlikeli olursa.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 İşçinin sürekli olarak yakından ve doğrudan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buluşup görüştüğü işveren yahut başka bir işçi bulaşıcı veya işçinin işi ile bağdaşmayan bir hastalığa tutulursa.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II. Ahlak ve </w:t>
      </w:r>
      <w:proofErr w:type="spellStart"/>
      <w:r w:rsidRPr="00CB4E08">
        <w:rPr>
          <w:rFonts w:ascii="Times New Roman" w:eastAsia="Times New Roman" w:hAnsi="Times New Roman" w:cs="Times New Roman"/>
          <w:color w:val="000000"/>
          <w:sz w:val="20"/>
          <w:szCs w:val="20"/>
          <w:lang w:eastAsia="tr-TR"/>
        </w:rPr>
        <w:t>iyiniyet</w:t>
      </w:r>
      <w:proofErr w:type="spellEnd"/>
      <w:r w:rsidRPr="00CB4E08">
        <w:rPr>
          <w:rFonts w:ascii="Times New Roman" w:eastAsia="Times New Roman" w:hAnsi="Times New Roman" w:cs="Times New Roman"/>
          <w:color w:val="000000"/>
          <w:sz w:val="20"/>
          <w:szCs w:val="20"/>
          <w:lang w:eastAsia="tr-TR"/>
        </w:rPr>
        <w:t xml:space="preserve"> kurallarına uymayan haller ve benzerleri: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 İşveren iş sözleşmesi yapıldığı sırada bu sözleşmenin esaslı noktalarından biri hakkında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yanlış vasıflar veya şartlar göstermek yahut gerçeğe uygun olmayan bilgiler vermek veya sözler söylemek suretiyle işçiyi yanıltırsa.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 İşveren işçinin veya ailesi üyelerinden birinin şeref ve namusuna dokunacak şekilde sözler söyler, davranışlarda bulunursa veya işçiye cinsel tacizde bulunursa.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c) İşveren işçiye veya ailesi üyelerinden birine karşı sataşmada bulunur veya gözdağı </w:t>
      </w:r>
      <w:proofErr w:type="gramStart"/>
      <w:r w:rsidRPr="00CB4E08">
        <w:rPr>
          <w:rFonts w:ascii="Times New Roman" w:eastAsia="Times New Roman" w:hAnsi="Times New Roman" w:cs="Times New Roman"/>
          <w:color w:val="000000"/>
          <w:sz w:val="20"/>
          <w:szCs w:val="20"/>
          <w:lang w:eastAsia="tr-TR"/>
        </w:rPr>
        <w:t>verirse,</w:t>
      </w:r>
      <w:proofErr w:type="gramEnd"/>
      <w:r w:rsidRPr="00CB4E08">
        <w:rPr>
          <w:rFonts w:ascii="Times New Roman" w:eastAsia="Times New Roman" w:hAnsi="Times New Roman" w:cs="Times New Roman"/>
          <w:color w:val="000000"/>
          <w:sz w:val="20"/>
          <w:szCs w:val="20"/>
          <w:lang w:eastAsia="tr-TR"/>
        </w:rPr>
        <w:t xml:space="preserve"> yahut işçiyi veya ailesi üyelerinden birini kanuna karşı davranışa özendirir, kışkırtır, sürükler, yahut işçiye ve ailesi üyelerinden birine karşı hapsi gerektiren bir suç işlerse yahut işçi hakkında şeref ve haysiyet kırıcı asılsız ağır </w:t>
      </w:r>
      <w:proofErr w:type="spellStart"/>
      <w:r w:rsidRPr="00CB4E08">
        <w:rPr>
          <w:rFonts w:ascii="Times New Roman" w:eastAsia="Times New Roman" w:hAnsi="Times New Roman" w:cs="Times New Roman"/>
          <w:color w:val="000000"/>
          <w:sz w:val="20"/>
          <w:szCs w:val="20"/>
          <w:lang w:eastAsia="tr-TR"/>
        </w:rPr>
        <w:t>isnad</w:t>
      </w:r>
      <w:proofErr w:type="spellEnd"/>
      <w:r w:rsidRPr="00CB4E08">
        <w:rPr>
          <w:rFonts w:ascii="Times New Roman" w:eastAsia="Times New Roman" w:hAnsi="Times New Roman" w:cs="Times New Roman"/>
          <w:color w:val="000000"/>
          <w:sz w:val="20"/>
          <w:szCs w:val="20"/>
          <w:lang w:eastAsia="tr-TR"/>
        </w:rPr>
        <w:t xml:space="preserve"> veya ithamlarda bulunursa.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 İşçinin diğer bir işçi veya üçüncü kişiler tarafından işyerinde cinsel tacize uğraması ve bu durumu işverene bildirmesine rağmen gerekli önlemler alınmazsa.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e) İşveren tarafından işçinin ücreti kanun hükümleri veya sözleşme şartlarına uygun olarak hesap edilmez veya ödenmezse,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f) Ücretin parça başına veya iş tutarı üzerinden ödenmesi kararlaştırılıp da işveren tarafından işçiye yapabileceği sayı ve tutardan az iş verildiği hallerde, aradaki ücret farkı zaman esasına göre ödenerek işçinin eksik aldığı ücret </w:t>
      </w:r>
      <w:proofErr w:type="gramStart"/>
      <w:r w:rsidRPr="00CB4E08">
        <w:rPr>
          <w:rFonts w:ascii="Times New Roman" w:eastAsia="Times New Roman" w:hAnsi="Times New Roman" w:cs="Times New Roman"/>
          <w:color w:val="000000"/>
          <w:sz w:val="20"/>
          <w:szCs w:val="20"/>
          <w:lang w:eastAsia="tr-TR"/>
        </w:rPr>
        <w:t>karşılanmazsa,</w:t>
      </w:r>
      <w:proofErr w:type="gramEnd"/>
      <w:r w:rsidRPr="00CB4E08">
        <w:rPr>
          <w:rFonts w:ascii="Times New Roman" w:eastAsia="Times New Roman" w:hAnsi="Times New Roman" w:cs="Times New Roman"/>
          <w:color w:val="000000"/>
          <w:sz w:val="20"/>
          <w:szCs w:val="20"/>
          <w:lang w:eastAsia="tr-TR"/>
        </w:rPr>
        <w:t xml:space="preserve"> yahut çalışma şartları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uygulanmazsa.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III. Zorlayıcı sebepler: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İşçinin çalıştığı işyerinde bir haftadan fazla süre ile işin durmasını gerektirecek zorlayıcı sebepler ortaya çıkarsa.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İşverenin haklı nedenle derhal fesih hakkı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25.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Süresi belirli olsun veya olmasın işveren, aşağıda yazılı hallerde iş sözleşmesini sürenin bitiminden önce veya bildirim süresini beklemeksizin feshedebilir: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lastRenderedPageBreak/>
        <w:t>I- Sağlık sebepleri: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 İşçinin kendi kastından veya derli toplu olmayan yaşayışından yahut içkiye düşkünlüğünden doğacak bir hastalığa veya sakatlığa uğraması halinde, bu sebeple doğacak devamsızlığın ardı ardına üç iş günü veya bir ayda beş iş gününden fazla sürmesi.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 İşçinin tutulduğu hastalığın tedavi edilemeyecek nitelikte olduğu ve işyerinde çalışmasında sakınca bulunduğunun Sağlık Kurulunca saptanması durumunda.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(a) alt bendinde sayılan sebepler dışında işçinin hastalık, kaza, doğum ve gebelik gibi hallerde işveren için iş sözleşmesini bildirimsiz fesih hakkı; belirtilen hallerin işçinin işyerindeki çalışma süresine göre 17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maddedeki bildirim sürelerini altı hafta aşmasından sonra doğar. Doğum ve gebelik hallerinde bu süre 74 üncü maddedeki sürenin bitiminde başlar. Ancak işçinin iş sözleşmesinin askıda kalması nedeniyle işine gidemediği süreler için ücret işlemez.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II- Ahlak ve iyi niyet kurallarına uymayan haller ve benzerleri: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a) İş sözleşmesi yapıldığı sırada bu sözleşmenin esaslı noktalarından biri için gerekli vasıflar veya şartlar kendisinde bulunmadığı halde bunların kendisinde bulunduğunu ileri </w:t>
      </w:r>
      <w:proofErr w:type="gramStart"/>
      <w:r w:rsidRPr="00CB4E08">
        <w:rPr>
          <w:rFonts w:ascii="Times New Roman" w:eastAsia="Times New Roman" w:hAnsi="Times New Roman" w:cs="Times New Roman"/>
          <w:color w:val="000000"/>
          <w:sz w:val="20"/>
          <w:szCs w:val="20"/>
          <w:lang w:eastAsia="tr-TR"/>
        </w:rPr>
        <w:t>sürerek,</w:t>
      </w:r>
      <w:proofErr w:type="gramEnd"/>
      <w:r w:rsidRPr="00CB4E08">
        <w:rPr>
          <w:rFonts w:ascii="Times New Roman" w:eastAsia="Times New Roman" w:hAnsi="Times New Roman" w:cs="Times New Roman"/>
          <w:color w:val="000000"/>
          <w:sz w:val="20"/>
          <w:szCs w:val="20"/>
          <w:lang w:eastAsia="tr-TR"/>
        </w:rPr>
        <w:t xml:space="preserve"> yahut gerçeğe uygun olmayan bilgiler veya sözler söyleyerek işçinin işvereni yanıltması.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 İşçinin, işveren yahut bunların aile üyelerinden birinin şeref ve namusuna dokunacak sözler </w:t>
      </w:r>
      <w:proofErr w:type="spellStart"/>
      <w:r w:rsidRPr="00CB4E08">
        <w:rPr>
          <w:rFonts w:ascii="Times New Roman" w:eastAsia="Times New Roman" w:hAnsi="Times New Roman" w:cs="Times New Roman"/>
          <w:color w:val="000000"/>
          <w:sz w:val="20"/>
          <w:szCs w:val="20"/>
          <w:lang w:eastAsia="tr-TR"/>
        </w:rPr>
        <w:t>sarfetmesi</w:t>
      </w:r>
      <w:proofErr w:type="spellEnd"/>
      <w:r w:rsidRPr="00CB4E08">
        <w:rPr>
          <w:rFonts w:ascii="Times New Roman" w:eastAsia="Times New Roman" w:hAnsi="Times New Roman" w:cs="Times New Roman"/>
          <w:color w:val="000000"/>
          <w:sz w:val="20"/>
          <w:szCs w:val="20"/>
          <w:lang w:eastAsia="tr-TR"/>
        </w:rPr>
        <w:t xml:space="preserve"> veya davranışlarda </w:t>
      </w:r>
      <w:proofErr w:type="gramStart"/>
      <w:r w:rsidRPr="00CB4E08">
        <w:rPr>
          <w:rFonts w:ascii="Times New Roman" w:eastAsia="Times New Roman" w:hAnsi="Times New Roman" w:cs="Times New Roman"/>
          <w:color w:val="000000"/>
          <w:sz w:val="20"/>
          <w:szCs w:val="20"/>
          <w:lang w:eastAsia="tr-TR"/>
        </w:rPr>
        <w:t>bulunması,</w:t>
      </w:r>
      <w:proofErr w:type="gramEnd"/>
      <w:r w:rsidRPr="00CB4E08">
        <w:rPr>
          <w:rFonts w:ascii="Times New Roman" w:eastAsia="Times New Roman" w:hAnsi="Times New Roman" w:cs="Times New Roman"/>
          <w:color w:val="000000"/>
          <w:sz w:val="20"/>
          <w:szCs w:val="20"/>
          <w:lang w:eastAsia="tr-TR"/>
        </w:rPr>
        <w:t xml:space="preserve"> yahut işveren hakkında şeref ve haysiyet kırıcı asılsız ihbar ve </w:t>
      </w:r>
      <w:proofErr w:type="spellStart"/>
      <w:r w:rsidRPr="00CB4E08">
        <w:rPr>
          <w:rFonts w:ascii="Times New Roman" w:eastAsia="Times New Roman" w:hAnsi="Times New Roman" w:cs="Times New Roman"/>
          <w:color w:val="000000"/>
          <w:sz w:val="20"/>
          <w:szCs w:val="20"/>
          <w:lang w:eastAsia="tr-TR"/>
        </w:rPr>
        <w:t>isnadlarda</w:t>
      </w:r>
      <w:proofErr w:type="spellEnd"/>
      <w:r w:rsidRPr="00CB4E08">
        <w:rPr>
          <w:rFonts w:ascii="Times New Roman" w:eastAsia="Times New Roman" w:hAnsi="Times New Roman" w:cs="Times New Roman"/>
          <w:color w:val="000000"/>
          <w:sz w:val="20"/>
          <w:szCs w:val="20"/>
          <w:lang w:eastAsia="tr-TR"/>
        </w:rPr>
        <w:t xml:space="preserve"> bulunması.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c) İşçinin işverenin başka bir işçisine cinsel tacizde bulunması.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 İşçinin işverene yahut onun ailesi üyelerinden birine yahut işverenin başka işçisine sataşması veya 84 üncü maddeye aykırı hareket etmesi.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e) İşçinin, işverenin güvenini kötüye kullanmak, hırsızlık yapmak, işverenin meslek sırlarını ortaya atmak gibi doğruluk ve bağlılığa uymayan davranışlarda bulunması.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f) İşçinin, işyerinde, yedi günden fazla hapisle cezalandırılan ve cezası ertelenmeyen bir suç işlemesi.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g) İşçinin işverenden izin almaksızın veya haklı bir sebebe dayanmaksızın ardı ardına iki işgünü veya bir ay içinde iki defa herhangi bir tatil gününden sonraki iş </w:t>
      </w:r>
      <w:proofErr w:type="gramStart"/>
      <w:r w:rsidRPr="00CB4E08">
        <w:rPr>
          <w:rFonts w:ascii="Times New Roman" w:eastAsia="Times New Roman" w:hAnsi="Times New Roman" w:cs="Times New Roman"/>
          <w:color w:val="000000"/>
          <w:sz w:val="20"/>
          <w:szCs w:val="20"/>
          <w:lang w:eastAsia="tr-TR"/>
        </w:rPr>
        <w:t>günü,</w:t>
      </w:r>
      <w:proofErr w:type="gramEnd"/>
      <w:r w:rsidRPr="00CB4E08">
        <w:rPr>
          <w:rFonts w:ascii="Times New Roman" w:eastAsia="Times New Roman" w:hAnsi="Times New Roman" w:cs="Times New Roman"/>
          <w:color w:val="000000"/>
          <w:sz w:val="20"/>
          <w:szCs w:val="20"/>
          <w:lang w:eastAsia="tr-TR"/>
        </w:rPr>
        <w:t xml:space="preserve"> yahut bir ayda üç işgünü işine devam etmemesi.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h) İşçinin yapmakla ödevli bulunduğu görevleri kendisine hatırlatıldığı halde yapmamakta ısrar etmesi.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ı) İşçinin kendi isteği veya savsaması yüzünden işin güvenliğini tehlikeye düşürmesi, işyerinin malı olan veya malı olmayıp da eli altında bulunan makineleri, tesisatı veya başka eşya ve maddeleri otuz günlük ücretinin tutarıyla ödeyemeyecek derecede hasara ve kayba uğratması.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III- Zorlayıcı sebepler: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İşçiyi işyerinde bir haftadan fazla süre ile çalışmaktan alıkoyan zorlayıcı bir sebebin ortaya çıkması.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IV- İşçinin gözaltına alınması veya tutuklanması halinde devamsızlığın 17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maddedeki bildirim süresini aşması.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İşçi feshin yukarıdaki bentlerde öngörülen sebeplere uygun olmadığı iddiası ile 18, 20 ve 21 inci madde hükümleri çerçevesinde yargı yoluna başvurabilir.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Derhal fesih hakkını kullanma süresi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26.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24 ve 25 inci maddelerde gösterilen ahlak ve </w:t>
      </w:r>
      <w:proofErr w:type="spellStart"/>
      <w:r w:rsidRPr="00CB4E08">
        <w:rPr>
          <w:rFonts w:ascii="Times New Roman" w:eastAsia="Times New Roman" w:hAnsi="Times New Roman" w:cs="Times New Roman"/>
          <w:color w:val="000000"/>
          <w:sz w:val="20"/>
          <w:szCs w:val="20"/>
          <w:lang w:eastAsia="tr-TR"/>
        </w:rPr>
        <w:t>iyiniyet</w:t>
      </w:r>
      <w:proofErr w:type="spellEnd"/>
      <w:r w:rsidRPr="00CB4E08">
        <w:rPr>
          <w:rFonts w:ascii="Times New Roman" w:eastAsia="Times New Roman" w:hAnsi="Times New Roman" w:cs="Times New Roman"/>
          <w:color w:val="000000"/>
          <w:sz w:val="20"/>
          <w:szCs w:val="20"/>
          <w:lang w:eastAsia="tr-TR"/>
        </w:rPr>
        <w:t xml:space="preserve"> kurallarına uymayan hallere dayanarak işçi veya işveren için tanınmış olan sözleşmeyi fesih yetkisi, iki taraftan birinin bu çeşit davranışlarda bulunduğunu diğer tarafın öğrendiği günden başlayarak altı iş günü geçtikten ve her halde fiilin gerçekleşmesinden itibaren bir yıl sonra kullanılamaz. </w:t>
      </w:r>
      <w:proofErr w:type="gramEnd"/>
      <w:r w:rsidRPr="00CB4E08">
        <w:rPr>
          <w:rFonts w:ascii="Times New Roman" w:eastAsia="Times New Roman" w:hAnsi="Times New Roman" w:cs="Times New Roman"/>
          <w:color w:val="000000"/>
          <w:sz w:val="20"/>
          <w:szCs w:val="20"/>
          <w:lang w:eastAsia="tr-TR"/>
        </w:rPr>
        <w:t>Ancak işçinin olayda maddi çıkar sağlaması halinde bir yıllık süre uygulanmaz.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haller sebebiyle işçi yahut işverenden iş sözleşmesini yukarıdaki fıkrada öngörülen süre içinde feshedenlerin diğer taraftan tazminat hakları saklıdır.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Yeni iş arama izni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27.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Bildirim süreleri içinde işveren, işçiye yeni bir iş bulması için gerekli olan iş arama iznini iş saatleri içinde ve ücret kesintisi yapmadan vermeye mecburdur. İş arama izninin süresi günde iki saatten az olamaz ve işçi isterse iş arama izin saatlerini birleştirerek toplu kullanabilir. Ancak iş arama iznini toplu </w:t>
      </w:r>
      <w:r w:rsidRPr="00CB4E08">
        <w:rPr>
          <w:rFonts w:ascii="Times New Roman" w:eastAsia="Times New Roman" w:hAnsi="Times New Roman" w:cs="Times New Roman"/>
          <w:color w:val="000000"/>
          <w:sz w:val="20"/>
          <w:szCs w:val="20"/>
          <w:lang w:eastAsia="tr-TR"/>
        </w:rPr>
        <w:lastRenderedPageBreak/>
        <w:t>kullanmak isteyen işçi, bunu işten ayrılacağı günden evvelki günlere rastlatmak ve bu durumu işverene bildirmek zorundadır.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 yeni iş arama iznini vermez veya eksik kullandırırsa o süreye ilişkin ücret işçiye 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 iş arama izni esnasında işçiyi çalıştırır ise işçinin izin kullanarak bir çalışma karşılığı olmaksızın alacağı ücrete ilaveten, çalıştırdığı sürenin ücretini yüzde yüz zamlı öder.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Çalışma belgesi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28.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İşten ayrılan işçiye, işveren tarafından işinin çeşidinin ne olduğunu ve süresini gösteren bir belge verilir.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Belgenin vaktinde verilmemesinden veya belgede doğru olmayan bilgiler bulunmasından zarar gören işçi veyahut işçiyi işine alan yeni işveren eski işverenden tazminat isteyebilir.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belgeler her türlü resim ve harçtan muaftır.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Toplu işçi çıkarma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29.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İşveren; ekonomik, teknolojik, yapısal ve benzeri işletme, işyeri veya işin gerekleri sonucu toplu işçi çıkarmak istediğinde, bunu en az otuz gün önceden bir yazı </w:t>
      </w:r>
      <w:proofErr w:type="gramStart"/>
      <w:r w:rsidRPr="00CB4E08">
        <w:rPr>
          <w:rFonts w:ascii="Times New Roman" w:eastAsia="Times New Roman" w:hAnsi="Times New Roman" w:cs="Times New Roman"/>
          <w:color w:val="000000"/>
          <w:sz w:val="20"/>
          <w:szCs w:val="20"/>
          <w:lang w:eastAsia="tr-TR"/>
        </w:rPr>
        <w:t>ile,</w:t>
      </w:r>
      <w:proofErr w:type="gramEnd"/>
      <w:r w:rsidRPr="00CB4E08">
        <w:rPr>
          <w:rFonts w:ascii="Times New Roman" w:eastAsia="Times New Roman" w:hAnsi="Times New Roman" w:cs="Times New Roman"/>
          <w:color w:val="000000"/>
          <w:sz w:val="20"/>
          <w:szCs w:val="20"/>
          <w:lang w:eastAsia="tr-TR"/>
        </w:rPr>
        <w:t xml:space="preserve"> işyeri sendika temsilcilerine, ilgili bölge müdürlüğüne ve Türkiye İş Kurumuna bildirir.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İşyerinde çalışan işçi sayısı: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 20 ile 100 işçi arasında ise, en az 10 işçinin,</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 101 ile 300 işçi arasında ise, en az yüzde on oranında işçinin,</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c) 301 ve daha fazla ise, en az 30 işçinin,</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İşine 17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 uyarınca ve bir aylık süre içinde aynı tarihte veya farklı tarihlerde son verilmesi toplu işçi çıkarma sayılır.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Birinci fıkra uyarınca yapılacak bildirimde işçi çıkarmanın sebepleri, bundan etkilenecek işçi sayısı ve grupları ile işe son verme işlemlerinin hangi zaman diliminde gerçekleşeceğine ilişkin bilgilerin bulunması zorunludur.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Bildirimden sonra işyeri sendika temsilcileri ile işveren arasında yapılacak görüşmelerde, toplu işçi çıkarmanın önlenmesi ya da çıkarılacak işçi sayısının azaltılması yahut çıkarmanın işçiler açısından olumsuz etkilerinin en aza indirilmesi konuları ele alınır. Görüşmelerin sonunda, toplantının yapıldığını gösteren bir belge düzenlenir.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Fesih bildirimleri, işverenin toplu işçi çıkarma isteğini bölge müdürlüğüne bildirmesinden otuz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gün sonra hüküm doğurur.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İşyerinin bütünüyle kapatılarak kesin ve devamlı suretle faaliyete son verilmesi halinde, işveren sadece durumu en az otuz gün önceden ilgili bölge müdürlüğüne ve Türkiye İş Kurumuna bildirmek ve işyerinde ilan etmekle yükümlüdür. İşveren toplu işçi çıkarmanın kesinleşmesinden itibaren altı ay içinde aynı nitelikteki iş için yeniden işçi almak istediği takdirde nitelikleri uygun olanları tercihen işe çağırır.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Mevsim ve kampanya işlerinde çalışan işçilerin işten çıkarılmaları hakkında, işten çıkarma bu işlerin niteliğine bağlı olarak yapılıyorsa, toplu işçi çıkarmaya ilişkin hükümler uygulanmaz.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 toplu işçi çıkarılmasına ilişkin hükümleri 18, 19, 20 ve 21 inci madde hükümlerinin uygulanmasını engellemek amacıyla kullanamaz; aksi halde işçi bu maddelere göre dava açabilir.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Özürlü, eski hükümlü ve terör mağduru çalıştırma zorunluluğu</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30.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İşverenler elli veya daha fazla işçi çalıştırdıkları işyerlerinde her yılın Ocak ayı başından itibaren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yürürlüğe girecek şekilde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Bakanlar Kurulunca belirlenecek oranlarda özürlü ve eski hükümlü ile 3713 sayılı Terörle Mücadele Kanununun ek 1 inci maddesinin (B) fıkrası uyarınca istihdamı zorunlu olan terör mağduru işçiyi meslek, beden ve ruhi durumlarına uygun işlerde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çalıştırmakla yükümlüdürler. </w:t>
      </w:r>
      <w:proofErr w:type="gramEnd"/>
      <w:r w:rsidRPr="00CB4E08">
        <w:rPr>
          <w:rFonts w:ascii="Times New Roman" w:eastAsia="Times New Roman" w:hAnsi="Times New Roman" w:cs="Times New Roman"/>
          <w:color w:val="000000"/>
          <w:sz w:val="20"/>
          <w:szCs w:val="20"/>
          <w:lang w:eastAsia="tr-TR"/>
        </w:rPr>
        <w:t>Bu kapsamda çalıştırılacak işçilerin toplam oranı yüzde altıdır. Ancak özürlüler için belirlenecek oran, toplam oranın yarısından az olamaz. Aynı il sınırları içinde birden fazla işyeri bulunan işverenin bu kapsamda çalıştırmakla yükümlü olduğu işçi sayısı, toplam işçi sayısına göre hesaplanır.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kapsamda çalıştırılacak işçi sayısının tespitinde belirsiz süreli iş sözleşmesine ve belirli süreli iş sözleşmesine göre çalıştırılan işçiler esas alınır. Kısmi süreli iş sözleşmesine göre çalışanlar, çalışma süreleri dikkate alınarak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tam süreli çalışmaya dönüştürülür.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lastRenderedPageBreak/>
        <w:t>Oranların hesaplanmasında yarıma kadar kesirler dikkate alınmaz, yarım ve daha fazla olanlar tama dönüştürülür.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İşyerinin işçisi iken sakatlanan, eski hükümlü ya da terör mağduru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olanlara öncelik tanınır.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İşverenler çalıştırmakla yükümlü oldukları işçileri Türkiye İş Kurumu aracılığı ile sağlarlar.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kapsamda çalıştırılacak işçilerin nitelikleri, hangi işlerde çalıştırılabilecekleri, bunların işyerlerinde genel hükümler dışında bağlı olacakları özel çalışma ile mesleğe yöneltilmeleri, mesleki yönden işverence nasıl işe alınacakları, Adalet Bakanlığı ile Çalışma ve Sosyal Güvenlik Bakanlığınca birlikte çıkarılacak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yönetmelikle düzenlenir.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Yer altı ve su altı işlerinde özürlü işçi çalıştırılamaz ve yukarıdaki hükümler uyarınca işyerlerindeki işçi sayısının tespitinde yer altı ve su altı işlerinde çalışanlar hesaba katılmaz.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Bir işyerinden malulen ayrılmak zorunda kalıp da sonradan maluliyeti ortadan kalkan işçiler eski işyerlerinde tekrar işe alınmalarını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altı aylık ücret tutarında tazminat öder.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Eski hükümlü çalıştırılmasında kanunlardaki kamu güvenliği ile ilgili hizmetlere ilişkin özel hükümler saklıdır.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0"/>
          <w:szCs w:val="20"/>
          <w:lang w:eastAsia="tr-TR"/>
        </w:rPr>
        <w:t>Bakanlar Kurulunca belirlenecek oranların üstünde özürlü ve eski hükümlü ve terör mağduru çalıştıran işverenlerin kontenjan fazlası işçiler için özürlü ve eski hükümlü çalıştırmakla yükümlü olmadıkları halde özürlü çalıştıran veya çalışma gücünü yüzde seksenden fazla kaybetmiş özürlüyü çalıştıran işverenlerin bu şekilde çalıştırdıkları her bir özürlü için 506 sayılı Sosyal Sigortalar Kanununa göre ödemeleri gereken işveren sigorta prim hisselerinin yüzde ellisini kendisi, yüzde ellisini Hazine öder.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maddeye aykırılık hallerinde 101 inci madde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uyarınca tahsil edilecek para cezaları Türkiye İş Kurumu bütçesinin Maliye Bakanlığınca açılacak özel tertibine gelir kaydedilir. Bu hesapta toplanan paralar özürlü ve eski hükümlülerin mesleki eğitim ve mesleki </w:t>
      </w:r>
      <w:proofErr w:type="gramStart"/>
      <w:r w:rsidRPr="00CB4E08">
        <w:rPr>
          <w:rFonts w:ascii="Times New Roman" w:eastAsia="Times New Roman" w:hAnsi="Times New Roman" w:cs="Times New Roman"/>
          <w:color w:val="000000"/>
          <w:sz w:val="20"/>
          <w:szCs w:val="20"/>
          <w:lang w:eastAsia="tr-TR"/>
        </w:rPr>
        <w:t>rehabilitasyonu</w:t>
      </w:r>
      <w:proofErr w:type="gramEnd"/>
      <w:r w:rsidRPr="00CB4E08">
        <w:rPr>
          <w:rFonts w:ascii="Times New Roman" w:eastAsia="Times New Roman" w:hAnsi="Times New Roman" w:cs="Times New Roman"/>
          <w:color w:val="000000"/>
          <w:sz w:val="20"/>
          <w:szCs w:val="20"/>
          <w:lang w:eastAsia="tr-TR"/>
        </w:rPr>
        <w:t xml:space="preserve">, kendi işini kurma ve bu gibi projelerde kullanılmak üzere Türkiye İş Kurumuna aktarılır. </w:t>
      </w:r>
      <w:proofErr w:type="gramStart"/>
      <w:r w:rsidRPr="00CB4E08">
        <w:rPr>
          <w:rFonts w:ascii="Times New Roman" w:eastAsia="Times New Roman" w:hAnsi="Times New Roman" w:cs="Times New Roman"/>
          <w:color w:val="000000"/>
          <w:sz w:val="20"/>
          <w:szCs w:val="20"/>
          <w:lang w:eastAsia="tr-TR"/>
        </w:rPr>
        <w:t xml:space="preserve">Toplanan paraların nerelere ve ne kadar verileceği Türkiye İş Kurumu Genel Müdürlüğünün koordinatörlüğünde, Çalışma ve Sosyal Güvenlik Bakanlığı Çalışma Genel Müdürlüğü, İş Sağlığı ve Güvenliği Genel Müdürlüğü, Özürlüler İdaresi Başkanlığı, Adalet Bakanlığı Ceza ve Tevkif Evleri Genel Müdürlüğü, Türkiye Sakatlar Konfederasyonu ve en çok işçi ve işvereni temsil eden üst kuruluşların birer temsilcilerinden oluşan komisyon tarafından karara bağlanır. </w:t>
      </w:r>
      <w:proofErr w:type="gramEnd"/>
      <w:r w:rsidRPr="00CB4E08">
        <w:rPr>
          <w:rFonts w:ascii="Times New Roman" w:eastAsia="Times New Roman" w:hAnsi="Times New Roman" w:cs="Times New Roman"/>
          <w:color w:val="000000"/>
          <w:sz w:val="20"/>
          <w:szCs w:val="20"/>
          <w:lang w:eastAsia="tr-TR"/>
        </w:rPr>
        <w:t>Komisyonun çalışma usul ve esasları Çalışma ve Sosyal Güvenlik Bakanlığınca çıkarılacak yönetmelikle düzenlenir.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Askerlik ve kanundan doğan çalışma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31.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Muvazzaf askerlik ödevi dışında manevra veya herhangi bir sebeple </w:t>
      </w:r>
      <w:proofErr w:type="gramStart"/>
      <w:r w:rsidRPr="00CB4E08">
        <w:rPr>
          <w:rFonts w:ascii="Times New Roman" w:eastAsia="Times New Roman" w:hAnsi="Times New Roman" w:cs="Times New Roman"/>
          <w:color w:val="000000"/>
          <w:sz w:val="20"/>
          <w:szCs w:val="20"/>
          <w:lang w:eastAsia="tr-TR"/>
        </w:rPr>
        <w:t>silah altına</w:t>
      </w:r>
      <w:proofErr w:type="gramEnd"/>
      <w:r w:rsidRPr="00CB4E08">
        <w:rPr>
          <w:rFonts w:ascii="Times New Roman" w:eastAsia="Times New Roman" w:hAnsi="Times New Roman" w:cs="Times New Roman"/>
          <w:color w:val="000000"/>
          <w:sz w:val="20"/>
          <w:szCs w:val="20"/>
          <w:lang w:eastAsia="tr-TR"/>
        </w:rPr>
        <w:t xml:space="preserve"> alınan veyahut herhangi bir kanundan doğan çalışma ödevi yüzünden işinden ayrılan işçinin iş sözleşmesi işinden ayrıldığı günden başlayarak iki ay sonra işverence feshedilmiş sayılır.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İşçinin bu haktan faydalanabilmesi için o işte en az bir yıl çalışmış olması şarttır. Bir yıldan çok çalışmaya karşılık her fazla yıl için, ayrıca iki gün eklenir. Şu kadar ki bu sürenin tamamı doksan günü geçemez.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 sözleşmesinin feshedilmiş sayılabilmesi için beklenilmesi gereken süre içinde işçinin ücreti işlemez. Ancak özel kanunların bu husustaki hükümleri saklıdır. Bu süre içinde iş sözleşmesinin Kanundan doğan başka bir sebebe dayanılarak işveren veya işçi tarafından feshedildiği öteki tarafa bildirilmiş olsa bile, fesih için Kanunun gösterdiği süre bu sürenin bitiminden sonra işlemeye başlar. Ancak iş sözleşmesi belirli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süreli olarak yapılmış ve sözleşme yukarıda yazılı süre içinde kendiliğinden sona eriyorsa bu madde hükümleri uygulanmaz.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Herhangi bir askeri ve kanuni ödev dolayısıyla işinden ayrılan işçiler bu ödevin sona ermesinden başlayarak iki ay içinde işe girmek istedikleri takdirde işveren bunları eski işleri veya benzeri işlerde boş yer varsa derhal, yoksa boşalacak ilk işe başka isteklilere tercih ederek, o andaki şartlarla işe almak zorundadır. Aranan şartlar bulunduğu halde işveren iş</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sözleşmesi yapma yükümlülüğünü yerine getirmezse, işe alınma isteğinde bulunan eski işçiye üç aylık ücret tutarında tazminat öder.</w:t>
      </w:r>
    </w:p>
    <w:p w:rsidR="00CB4E08" w:rsidRPr="00CB4E08" w:rsidRDefault="00CB4E08" w:rsidP="00CB4E08">
      <w:pPr>
        <w:spacing w:before="167"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ÜÇÜNCÜ BÖLÜM</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lastRenderedPageBreak/>
        <w:t>Ücret</w:t>
      </w:r>
    </w:p>
    <w:p w:rsidR="00CB4E08" w:rsidRPr="00CB4E08" w:rsidRDefault="00CB4E08" w:rsidP="00CB4E08">
      <w:pPr>
        <w:spacing w:after="0" w:line="586" w:lineRule="atLeast"/>
        <w:ind w:firstLine="419"/>
        <w:outlineLvl w:val="0"/>
        <w:rPr>
          <w:rFonts w:ascii="Times New Roman" w:eastAsia="Times New Roman" w:hAnsi="Times New Roman" w:cs="Times New Roman"/>
          <w:b/>
          <w:bCs/>
          <w:color w:val="000000"/>
          <w:kern w:val="36"/>
          <w:sz w:val="48"/>
          <w:szCs w:val="48"/>
          <w:lang w:eastAsia="tr-TR"/>
        </w:rPr>
      </w:pPr>
      <w:r w:rsidRPr="00CB4E08">
        <w:rPr>
          <w:rFonts w:ascii="Times New Roman" w:eastAsia="Times New Roman" w:hAnsi="Times New Roman" w:cs="Times New Roman"/>
          <w:b/>
          <w:bCs/>
          <w:color w:val="000000"/>
          <w:kern w:val="36"/>
          <w:sz w:val="20"/>
          <w:szCs w:val="20"/>
          <w:lang w:eastAsia="tr-TR"/>
        </w:rPr>
        <w:t>Ücret ve ücretin ödenmesi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32.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Genel anlamda ücret bir kimseye bir iş karşılığında işveren veya üçüncü kişiler tarafından sağlanan ve para ile ödenen tutardır.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Ücret, kural olarak, Türk parası ile işyerinde veya özel olarak açılan bir banka hesabına ödenir. Ücret yabancı para olarak kararlaştırılmış ise ödeme günündeki rayice göre Türk parası ile ödenebilir.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Emre muharrer senetle (bono ile), kuponla veya yurtta geçerli parayı temsil ettiği iddia olunan bir senetle veya diğer herhangi bir şekilde ücret ödemesi yapılamaz.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Ücret en geç ayda bir ödenir. İş sözleşmeleri veya toplu iş sözleşmeleri ile ödeme süresi bir haftaya kadar indirilebilir.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 sözleşmelerinin sona ermesinde, işçinin ücreti ile sözleşme ve Kanundan doğan para ile ölçülmesi mümkün menfaatlerinin tam olarak ödenmesi zorunludur.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Meyhane ve benzeri eğlence yerleri ve perakende mal satan </w:t>
      </w:r>
      <w:proofErr w:type="gramStart"/>
      <w:r w:rsidRPr="00CB4E08">
        <w:rPr>
          <w:rFonts w:ascii="Times New Roman" w:eastAsia="Times New Roman" w:hAnsi="Times New Roman" w:cs="Times New Roman"/>
          <w:color w:val="000000"/>
          <w:sz w:val="20"/>
          <w:szCs w:val="20"/>
          <w:lang w:eastAsia="tr-TR"/>
        </w:rPr>
        <w:t>dükkan</w:t>
      </w:r>
      <w:proofErr w:type="gramEnd"/>
      <w:r w:rsidRPr="00CB4E08">
        <w:rPr>
          <w:rFonts w:ascii="Times New Roman" w:eastAsia="Times New Roman" w:hAnsi="Times New Roman" w:cs="Times New Roman"/>
          <w:color w:val="000000"/>
          <w:sz w:val="20"/>
          <w:szCs w:val="20"/>
          <w:lang w:eastAsia="tr-TR"/>
        </w:rPr>
        <w:t xml:space="preserve"> ve mağazalarda, buralarda çalışanlar hariç, ücret ödemesi yapılamaz.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Ücret alacaklarında zamanaşımı süresi beş yıldır.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İşverenin ödeme aczine düşmesi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33.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İşverenin </w:t>
      </w:r>
      <w:proofErr w:type="gramStart"/>
      <w:r w:rsidRPr="00CB4E08">
        <w:rPr>
          <w:rFonts w:ascii="Times New Roman" w:eastAsia="Times New Roman" w:hAnsi="Times New Roman" w:cs="Times New Roman"/>
          <w:color w:val="000000"/>
          <w:sz w:val="20"/>
          <w:szCs w:val="20"/>
          <w:lang w:eastAsia="tr-TR"/>
        </w:rPr>
        <w:t>konkordato</w:t>
      </w:r>
      <w:proofErr w:type="gramEnd"/>
      <w:r w:rsidRPr="00CB4E08">
        <w:rPr>
          <w:rFonts w:ascii="Times New Roman" w:eastAsia="Times New Roman" w:hAnsi="Times New Roman" w:cs="Times New Roman"/>
          <w:color w:val="000000"/>
          <w:sz w:val="20"/>
          <w:szCs w:val="20"/>
          <w:lang w:eastAsia="tr-TR"/>
        </w:rPr>
        <w:t xml:space="preserve"> ilan etmesi, işveren için aciz vesikası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alınması veya iflası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nedenleri ile işverenin ödeme güçlüğüne düştüğü hallerde geçerli olmak üzere, işçilerin iş ilişkisinden kaynaklanan son üç aylık ücret alacaklarını karşılamak amacı ile İşsizlik Sigortası Fonu kapsamında ayrı bir Ücret Garanti Fonu oluşturulur.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Ücret Garanti Fonu, işverenlerce işsizlik sigortası primi olarak yapılan ödemelerin yıllık toplamının yüzde biridir. Ücret Garanti Fonunun oluşumu ve uygulanması ile ilgili usul ve esaslar Çalışma ve Sosyal Güvenlik Bakanlığınca çıkarılacak yönetmelikle düzenlenir.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Ücretin gününde ödenmemesi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34.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Ücreti ödeme gününden itibaren yirmi gün içinde mücbir bir neden dışında ödenmeyen işçi, iş görme borcunu yerine getirmekten kaçınabilir. Bu nedenle kişisel kararlarına dayanarak iş görme borcunu yerine getirmemeleri sayısal olarak toplu bir nitelik kazansa dahi grev olarak nitelendirilemez. Gününde ödenmeyen ücretler için mevduata uygulanan en yüksek faiz oranı uygulanır.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işçilerin bu nedenle iş akitleri çalışmadıkları için feshedilemez ve yerine yeni işçi alınamaz, bu işler başkalarına yaptırılamaz.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Ücretin saklı kısmı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35.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İşçilerin aylık ücretlerinin dörtte birinden fazlası haczedilemez veya başkasına devir ve temlik olunamaz. Ancak,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işçinin bakmak zorunda olduğu aile üyeleri için </w:t>
      </w:r>
      <w:proofErr w:type="gramStart"/>
      <w:r w:rsidRPr="00CB4E08">
        <w:rPr>
          <w:rFonts w:ascii="Times New Roman" w:eastAsia="Times New Roman" w:hAnsi="Times New Roman" w:cs="Times New Roman"/>
          <w:color w:val="000000"/>
          <w:sz w:val="20"/>
          <w:szCs w:val="20"/>
          <w:lang w:eastAsia="tr-TR"/>
        </w:rPr>
        <w:t>hakim</w:t>
      </w:r>
      <w:proofErr w:type="gramEnd"/>
      <w:r w:rsidRPr="00CB4E08">
        <w:rPr>
          <w:rFonts w:ascii="Times New Roman" w:eastAsia="Times New Roman" w:hAnsi="Times New Roman" w:cs="Times New Roman"/>
          <w:color w:val="000000"/>
          <w:sz w:val="20"/>
          <w:szCs w:val="20"/>
          <w:lang w:eastAsia="tr-TR"/>
        </w:rPr>
        <w:t xml:space="preserve"> tarafından takdir edilecek miktar bu paraya dahil değildir. Nafaka borcu alacaklılarının hakları saklıdır.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 xml:space="preserve">Kamu makamlarının ve asıl işverenlerin </w:t>
      </w:r>
      <w:proofErr w:type="spellStart"/>
      <w:r w:rsidRPr="00CB4E08">
        <w:rPr>
          <w:rFonts w:ascii="Times New Roman" w:eastAsia="Times New Roman" w:hAnsi="Times New Roman" w:cs="Times New Roman"/>
          <w:b/>
          <w:bCs/>
          <w:color w:val="000000"/>
          <w:sz w:val="20"/>
          <w:szCs w:val="20"/>
          <w:lang w:eastAsia="tr-TR"/>
        </w:rPr>
        <w:t>hakedişlerinden</w:t>
      </w:r>
      <w:proofErr w:type="spellEnd"/>
      <w:r w:rsidRPr="00CB4E08">
        <w:rPr>
          <w:rFonts w:ascii="Times New Roman" w:eastAsia="Times New Roman" w:hAnsi="Times New Roman" w:cs="Times New Roman"/>
          <w:b/>
          <w:bCs/>
          <w:color w:val="000000"/>
          <w:sz w:val="20"/>
          <w:szCs w:val="20"/>
          <w:lang w:eastAsia="tr-TR"/>
        </w:rPr>
        <w:t xml:space="preserve"> ücret kesme yükümlülüğü</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36.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Genel ve katma bütçeli dairelerle mahalli idareler veya kamu iktisadi teşebbüsleri yahut özel kanuna veya özel kanunla verilmiş yetkiye dayanılarak kurulan banka ve kuruluşlar; asıl işverenler müteahhide verdikleri her türlü bina, köprü, hat ve yol inşası gibi yapım ve onarım işlerinde çalışan işçilerden </w:t>
      </w:r>
      <w:proofErr w:type="gramStart"/>
      <w:r w:rsidRPr="00CB4E08">
        <w:rPr>
          <w:rFonts w:ascii="Times New Roman" w:eastAsia="Times New Roman" w:hAnsi="Times New Roman" w:cs="Times New Roman"/>
          <w:color w:val="000000"/>
          <w:sz w:val="20"/>
          <w:szCs w:val="20"/>
          <w:lang w:eastAsia="tr-TR"/>
        </w:rPr>
        <w:t>müteahhit</w:t>
      </w:r>
      <w:proofErr w:type="gramEnd"/>
      <w:r w:rsidRPr="00CB4E08">
        <w:rPr>
          <w:rFonts w:ascii="Times New Roman" w:eastAsia="Times New Roman" w:hAnsi="Times New Roman" w:cs="Times New Roman"/>
          <w:color w:val="000000"/>
          <w:sz w:val="20"/>
          <w:szCs w:val="20"/>
          <w:lang w:eastAsia="tr-TR"/>
        </w:rPr>
        <w:t xml:space="preserve"> veya taşeronlarca ücretleri ödenmeyenlerin bulunup bulunmadığının kontrolü, ya da ücreti ödenmeyen işçinin başvurusu üzerine, ücretleri ödenmeyen varsa müteahhitten veya taşeronlardan istenecek bordrolara göre bu ücretleri bunların </w:t>
      </w:r>
      <w:proofErr w:type="spellStart"/>
      <w:r w:rsidRPr="00CB4E08">
        <w:rPr>
          <w:rFonts w:ascii="Times New Roman" w:eastAsia="Times New Roman" w:hAnsi="Times New Roman" w:cs="Times New Roman"/>
          <w:color w:val="000000"/>
          <w:sz w:val="20"/>
          <w:szCs w:val="20"/>
          <w:lang w:eastAsia="tr-TR"/>
        </w:rPr>
        <w:t>hakedişlerinden</w:t>
      </w:r>
      <w:proofErr w:type="spellEnd"/>
      <w:r w:rsidRPr="00CB4E08">
        <w:rPr>
          <w:rFonts w:ascii="Times New Roman" w:eastAsia="Times New Roman" w:hAnsi="Times New Roman" w:cs="Times New Roman"/>
          <w:color w:val="000000"/>
          <w:sz w:val="20"/>
          <w:szCs w:val="20"/>
          <w:lang w:eastAsia="tr-TR"/>
        </w:rPr>
        <w:t xml:space="preserve"> öderler.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Bunun için </w:t>
      </w:r>
      <w:proofErr w:type="spellStart"/>
      <w:r w:rsidRPr="00CB4E08">
        <w:rPr>
          <w:rFonts w:ascii="Times New Roman" w:eastAsia="Times New Roman" w:hAnsi="Times New Roman" w:cs="Times New Roman"/>
          <w:color w:val="000000"/>
          <w:sz w:val="20"/>
          <w:szCs w:val="20"/>
          <w:lang w:eastAsia="tr-TR"/>
        </w:rPr>
        <w:t>hakediş</w:t>
      </w:r>
      <w:proofErr w:type="spellEnd"/>
      <w:r w:rsidRPr="00CB4E08">
        <w:rPr>
          <w:rFonts w:ascii="Times New Roman" w:eastAsia="Times New Roman" w:hAnsi="Times New Roman" w:cs="Times New Roman"/>
          <w:color w:val="000000"/>
          <w:sz w:val="20"/>
          <w:szCs w:val="20"/>
          <w:lang w:eastAsia="tr-TR"/>
        </w:rPr>
        <w:t xml:space="preserve"> ödeneceği ilgili idare tarafından işyerinde şantiye şefliği işyeri ilân tahtası veya işçilerin toplu bulunduğu yerler gibi işçilerin görebileceği yerlere yazılı ilân asılmak suretiyle duyurulur. Ücret alacağı olan işçilerin her </w:t>
      </w:r>
      <w:proofErr w:type="spellStart"/>
      <w:r w:rsidRPr="00CB4E08">
        <w:rPr>
          <w:rFonts w:ascii="Times New Roman" w:eastAsia="Times New Roman" w:hAnsi="Times New Roman" w:cs="Times New Roman"/>
          <w:color w:val="000000"/>
          <w:sz w:val="20"/>
          <w:szCs w:val="20"/>
          <w:lang w:eastAsia="tr-TR"/>
        </w:rPr>
        <w:t>hakediş</w:t>
      </w:r>
      <w:proofErr w:type="spellEnd"/>
      <w:r w:rsidRPr="00CB4E08">
        <w:rPr>
          <w:rFonts w:ascii="Times New Roman" w:eastAsia="Times New Roman" w:hAnsi="Times New Roman" w:cs="Times New Roman"/>
          <w:color w:val="000000"/>
          <w:sz w:val="20"/>
          <w:szCs w:val="20"/>
          <w:lang w:eastAsia="tr-TR"/>
        </w:rPr>
        <w:t xml:space="preserve"> dönemi için olan ücret alacaklarının üç aylık tutarından fazlası hakkında adı geçen idarelere herhangi bir sorumluluk düşmez.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Anılan </w:t>
      </w:r>
      <w:proofErr w:type="gramStart"/>
      <w:r w:rsidRPr="00CB4E08">
        <w:rPr>
          <w:rFonts w:ascii="Times New Roman" w:eastAsia="Times New Roman" w:hAnsi="Times New Roman" w:cs="Times New Roman"/>
          <w:color w:val="000000"/>
          <w:sz w:val="20"/>
          <w:szCs w:val="20"/>
          <w:lang w:eastAsia="tr-TR"/>
        </w:rPr>
        <w:t>müteahhitlerin</w:t>
      </w:r>
      <w:proofErr w:type="gramEnd"/>
      <w:r w:rsidRPr="00CB4E08">
        <w:rPr>
          <w:rFonts w:ascii="Times New Roman" w:eastAsia="Times New Roman" w:hAnsi="Times New Roman" w:cs="Times New Roman"/>
          <w:color w:val="000000"/>
          <w:sz w:val="20"/>
          <w:szCs w:val="20"/>
          <w:lang w:eastAsia="tr-TR"/>
        </w:rPr>
        <w:t xml:space="preserve"> bu işverenlerdeki her çeşit teminat ve </w:t>
      </w:r>
      <w:proofErr w:type="spellStart"/>
      <w:r w:rsidRPr="00CB4E08">
        <w:rPr>
          <w:rFonts w:ascii="Times New Roman" w:eastAsia="Times New Roman" w:hAnsi="Times New Roman" w:cs="Times New Roman"/>
          <w:color w:val="000000"/>
          <w:sz w:val="20"/>
          <w:szCs w:val="20"/>
          <w:lang w:eastAsia="tr-TR"/>
        </w:rPr>
        <w:t>hakedişleri</w:t>
      </w:r>
      <w:proofErr w:type="spellEnd"/>
      <w:r w:rsidRPr="00CB4E08">
        <w:rPr>
          <w:rFonts w:ascii="Times New Roman" w:eastAsia="Times New Roman" w:hAnsi="Times New Roman" w:cs="Times New Roman"/>
          <w:color w:val="000000"/>
          <w:sz w:val="20"/>
          <w:szCs w:val="20"/>
          <w:lang w:eastAsia="tr-TR"/>
        </w:rPr>
        <w:t xml:space="preserve"> üzerinde yapılacak her türlü devir ve el değiştirme işlemleri veya haciz ve icra takibi bu işte çalışan işçilerin ücret alacaklarını karşılayacak kısım ayrıldıktan sonra, kalan kısım üzerinde hüküm ifade eder.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0"/>
          <w:szCs w:val="20"/>
          <w:lang w:eastAsia="tr-TR"/>
        </w:rPr>
        <w:lastRenderedPageBreak/>
        <w:t>Bir işverenin üçüncü kişiye karşı olan borçlarından dolayı işyerinde bulunan tesisat, malzeme, ham, yarı işlenmiş ve tam işlenmiş mallar ve başka kıymetler üzerinde yapılacak haciz ve icra takibi, bu işyerinde çalışan işçilerin icra kararının alındığı tarihten önceki üç aylık dönem içindeki ücret alacaklarını karşılayacak kısım ayrıldıktan sonra, kalan kısım üzerinde hüküm ifade eder.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Bu maddede kamu tüzel kişilerine ve bazı teşekküllere verilen yetkileri 2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maddenin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altıncı fıkrası gereğince sorumluluk taşıyan bütün işverenler de kullanmaya yetkilidir.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Ücret hesap pusulası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37.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İşveren işyerinde veya bankaya yaptığı ödemelerde işçiye ücret hesabını gösterir imzalı veya işyerinin özel işaretini taşıyan bir pusula vermek zorundadır.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Bu pusulada ödemenin günü ve ilişkin olduğu dönem ile fazla çalışma, hafta tatili, bayram ve genel tatil ücretleri gibi asıl ücrete yapılan her çeşit eklemeler tutarının ve vergi, sigorta primi, avans mahsubu, nafaka ve icra gibi her çeşit kesintilerin ayrı </w:t>
      </w:r>
      <w:proofErr w:type="spellStart"/>
      <w:r w:rsidRPr="00CB4E08">
        <w:rPr>
          <w:rFonts w:ascii="Times New Roman" w:eastAsia="Times New Roman" w:hAnsi="Times New Roman" w:cs="Times New Roman"/>
          <w:color w:val="000000"/>
          <w:sz w:val="20"/>
          <w:szCs w:val="20"/>
          <w:lang w:eastAsia="tr-TR"/>
        </w:rPr>
        <w:t>ayrı</w:t>
      </w:r>
      <w:proofErr w:type="spellEnd"/>
      <w:r w:rsidRPr="00CB4E08">
        <w:rPr>
          <w:rFonts w:ascii="Times New Roman" w:eastAsia="Times New Roman" w:hAnsi="Times New Roman" w:cs="Times New Roman"/>
          <w:color w:val="000000"/>
          <w:sz w:val="20"/>
          <w:szCs w:val="20"/>
          <w:lang w:eastAsia="tr-TR"/>
        </w:rPr>
        <w:t xml:space="preserve"> gösterilmesi gerekir.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işlemler damga vergisi ve her çeşit resim ve harçtan muaftır.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Ücret kesme cezası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38.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İşveren toplu sözleşme veya iş sözleşmelerinde gösterilmiş olan sebepler dışında işçiye ücret kesme cezası veremez.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İşçi ücretlerinden ceza olarak yapılacak kesintilerin işçiye derhal sebepleriyle beraber bildirilmesi gerekir. İşçi ücretlerinden bu yolda yapılacak kesintiler bir ayda iki gündelikten veya parça başına yahut yapılan iş miktarına göre verilen ücretlerde işçinin iki günlük kazancından fazla olamaz.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Bu paralar işçilerin eğitimi ve sosyal hizmetleri için kullanılıp harcanmak üzere Çalışma ve Sosyal Güvenlik Bakanlığı hesabına Bakanlıkça belirtilecek </w:t>
      </w:r>
      <w:proofErr w:type="gramStart"/>
      <w:r w:rsidRPr="00CB4E08">
        <w:rPr>
          <w:rFonts w:ascii="Times New Roman" w:eastAsia="Times New Roman" w:hAnsi="Times New Roman" w:cs="Times New Roman"/>
          <w:color w:val="000000"/>
          <w:sz w:val="20"/>
          <w:szCs w:val="20"/>
          <w:lang w:eastAsia="tr-TR"/>
        </w:rPr>
        <w:t>Türkiye'de kurulu</w:t>
      </w:r>
      <w:proofErr w:type="gramEnd"/>
      <w:r w:rsidRPr="00CB4E08">
        <w:rPr>
          <w:rFonts w:ascii="Times New Roman" w:eastAsia="Times New Roman" w:hAnsi="Times New Roman" w:cs="Times New Roman"/>
          <w:color w:val="000000"/>
          <w:sz w:val="20"/>
          <w:szCs w:val="20"/>
          <w:lang w:eastAsia="tr-TR"/>
        </w:rPr>
        <w:t xml:space="preserve"> bulunan ve mevduat kabul etme yetkisini haiz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bankalardan birine, kesildiği tarihten itibaren bir ay içinde yatırılır. Her işveren işyerinde bu paraların ayrı bir hesabını tutmaya mecburdur. Birikmiş bulunan ceza paralarının nerelere ve ne kadar verileceği Çalışma ve Sosyal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Güvenlik Bakanının başkanlık edeceği ve işçi temsilcilerinin de katılacağı bir kurul tarafından karara bağlanır. Bu kurulun kimlerden teşekkül edeceği, nasıl ve hangi esaslara göre çalışacağı çıkarılacak bir yönetmelikte gösterilir.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Asgari ücret</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39.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 sözleşmesi ile çalışan ve bu Kanunun kapsamında olan veya olmayan her türlü işçinin ekonomik ve sosyal durumlarının düzenlenmesi için Çalışma ve Sosyal Güvenlik Bakanlığınca Asgari Ücret Tespit Komisyonu aracılığı ile ücretlerin asgari sınırları en geç iki yılda bir belirlenir.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0"/>
          <w:szCs w:val="20"/>
          <w:lang w:eastAsia="tr-TR"/>
        </w:rPr>
        <w:t xml:space="preserve">Asgari Ücret Tespit Komisyonu, Çalışma ve Sosyal Güvenlik Bakanlığının tespit edeceği üyelerden birinin başkanlığında Çalışma ve Sosyal Güvenlik Bakanlığı Çalışma Genel Müdürü veya yardımcısı, İş Sağlığı ve Güvenliği Genel Müdürü veya yardımcısı, Devlet İstatistik Enstitüsü Ekonomik İstatistikler Dairesi Başkanı veya yardımcısı, Hazine Müsteşarlığı temsilcisi, Devlet Planlama Teşkilatı Müsteşarlığından konu ile ilgili dairenin başkanı veya yetki vereceği bir görevli ile bünyesinde en çok işçiyi bulunduran en üst işçi kuruluşundan değişik işkolları için seçecekleri beş, bünyesinde en çok işvereni bulunduran işveren kuruluşundan değişik işkolları için seçeceği beş temsilciden kurulur. </w:t>
      </w:r>
      <w:proofErr w:type="gramEnd"/>
      <w:r w:rsidRPr="00CB4E08">
        <w:rPr>
          <w:rFonts w:ascii="Times New Roman" w:eastAsia="Times New Roman" w:hAnsi="Times New Roman" w:cs="Times New Roman"/>
          <w:color w:val="000000"/>
          <w:sz w:val="20"/>
          <w:szCs w:val="20"/>
          <w:lang w:eastAsia="tr-TR"/>
        </w:rPr>
        <w:t>Asgari Ücret Tespit Komisyonu en az on üyesinin katılmasıyla toplanır. Kurul, üye oylarının çoğunluğu ile karar verir. Oyların eşitliği halinde, Başkanın bulunduğu taraf çoğunluğu sağlamış sayılır.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Komisyon kararları kesindir. Kararlar Resmi Gazetede yayımlanarak yürürlüğe girer.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Komisyonun toplanma ve çalışma şekli, asgari ücretlerin tespiti sırasında uygulanacak esaslar ile başkan, üye ve </w:t>
      </w:r>
      <w:proofErr w:type="gramStart"/>
      <w:r w:rsidRPr="00CB4E08">
        <w:rPr>
          <w:rFonts w:ascii="Times New Roman" w:eastAsia="Times New Roman" w:hAnsi="Times New Roman" w:cs="Times New Roman"/>
          <w:color w:val="000000"/>
          <w:sz w:val="20"/>
          <w:szCs w:val="20"/>
          <w:lang w:eastAsia="tr-TR"/>
        </w:rPr>
        <w:t>raportörlere</w:t>
      </w:r>
      <w:proofErr w:type="gramEnd"/>
      <w:r w:rsidRPr="00CB4E08">
        <w:rPr>
          <w:rFonts w:ascii="Times New Roman" w:eastAsia="Times New Roman" w:hAnsi="Times New Roman" w:cs="Times New Roman"/>
          <w:color w:val="000000"/>
          <w:sz w:val="20"/>
          <w:szCs w:val="20"/>
          <w:lang w:eastAsia="tr-TR"/>
        </w:rPr>
        <w:t xml:space="preserve"> verilecek huzur hakları Maliye Bakanlığı ve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Çalışma ve Sosyal Güvenlik Bakanlığının birlikte hazırlayacakları yönetmelikte belirtilir.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Asgari Ücret Tespit Komisyonunun sekretarya hizmetleri, Çalışma ve Sosyal Güvenlik Bakanlığı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tarafından yerine getirilir.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Yarım ücret</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40.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24 ve 25 inci maddelerin (III) numaralı bentlerinde gösterilen zorlayıcı sebepler dolayısıyla çalışamayan veya çalıştırılmayan işçiye bu bekleme süresi içinde bir haftaya kadar her gün için yarım ücret 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lastRenderedPageBreak/>
        <w:t>Fazla çalışma ücreti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41.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Ülkenin genel yararları yahut işin niteliği veya üretimin artırılması gibi nedenlerle fazla çalışma yapılabilir. Fazla çalışma, Kanunda yazılı koşullar çerçevesinde, haftalık </w:t>
      </w:r>
      <w:proofErr w:type="spellStart"/>
      <w:r w:rsidRPr="00CB4E08">
        <w:rPr>
          <w:rFonts w:ascii="Times New Roman" w:eastAsia="Times New Roman" w:hAnsi="Times New Roman" w:cs="Times New Roman"/>
          <w:color w:val="000000"/>
          <w:sz w:val="20"/>
          <w:szCs w:val="20"/>
          <w:lang w:eastAsia="tr-TR"/>
        </w:rPr>
        <w:t>kırkbeş</w:t>
      </w:r>
      <w:proofErr w:type="spellEnd"/>
      <w:r w:rsidRPr="00CB4E08">
        <w:rPr>
          <w:rFonts w:ascii="Times New Roman" w:eastAsia="Times New Roman" w:hAnsi="Times New Roman" w:cs="Times New Roman"/>
          <w:color w:val="000000"/>
          <w:sz w:val="20"/>
          <w:szCs w:val="20"/>
          <w:lang w:eastAsia="tr-TR"/>
        </w:rPr>
        <w:t xml:space="preserve"> saati aşan çalışmalardır. 63 üncü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madde hükmüne göre denkleştirme esasının uygulandığı hallerde, işçinin haftalık ortalama çalışma süresi, normal haftalık iş süresini aşmamak koşulu </w:t>
      </w:r>
      <w:proofErr w:type="gramStart"/>
      <w:r w:rsidRPr="00CB4E08">
        <w:rPr>
          <w:rFonts w:ascii="Times New Roman" w:eastAsia="Times New Roman" w:hAnsi="Times New Roman" w:cs="Times New Roman"/>
          <w:color w:val="000000"/>
          <w:sz w:val="20"/>
          <w:szCs w:val="20"/>
          <w:lang w:eastAsia="tr-TR"/>
        </w:rPr>
        <w:t>ile,</w:t>
      </w:r>
      <w:proofErr w:type="gramEnd"/>
      <w:r w:rsidRPr="00CB4E08">
        <w:rPr>
          <w:rFonts w:ascii="Times New Roman" w:eastAsia="Times New Roman" w:hAnsi="Times New Roman" w:cs="Times New Roman"/>
          <w:color w:val="000000"/>
          <w:sz w:val="20"/>
          <w:szCs w:val="20"/>
          <w:lang w:eastAsia="tr-TR"/>
        </w:rPr>
        <w:t xml:space="preserve"> bazı haftalarda toplam </w:t>
      </w:r>
      <w:proofErr w:type="spellStart"/>
      <w:r w:rsidRPr="00CB4E08">
        <w:rPr>
          <w:rFonts w:ascii="Times New Roman" w:eastAsia="Times New Roman" w:hAnsi="Times New Roman" w:cs="Times New Roman"/>
          <w:color w:val="000000"/>
          <w:sz w:val="20"/>
          <w:szCs w:val="20"/>
          <w:lang w:eastAsia="tr-TR"/>
        </w:rPr>
        <w:t>kırkbeş</w:t>
      </w:r>
      <w:proofErr w:type="spellEnd"/>
      <w:r w:rsidRPr="00CB4E08">
        <w:rPr>
          <w:rFonts w:ascii="Times New Roman" w:eastAsia="Times New Roman" w:hAnsi="Times New Roman" w:cs="Times New Roman"/>
          <w:color w:val="000000"/>
          <w:sz w:val="20"/>
          <w:szCs w:val="20"/>
          <w:lang w:eastAsia="tr-TR"/>
        </w:rPr>
        <w:t xml:space="preserve"> saati aşsa dahi bu çalışmalar fazla çalışma sayılmaz.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Her bir saat fazla çalışma için verilecek ücret normal çalışma ücretinin saat başına düşen miktarının yüzde elli yükseltilmesi suretiyle 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Haftalık çalışma süresinin sözleşmelerle </w:t>
      </w:r>
      <w:proofErr w:type="spellStart"/>
      <w:r w:rsidRPr="00CB4E08">
        <w:rPr>
          <w:rFonts w:ascii="Times New Roman" w:eastAsia="Times New Roman" w:hAnsi="Times New Roman" w:cs="Times New Roman"/>
          <w:color w:val="000000"/>
          <w:sz w:val="20"/>
          <w:szCs w:val="20"/>
          <w:lang w:eastAsia="tr-TR"/>
        </w:rPr>
        <w:t>kırkbeş</w:t>
      </w:r>
      <w:proofErr w:type="spellEnd"/>
      <w:r w:rsidRPr="00CB4E08">
        <w:rPr>
          <w:rFonts w:ascii="Times New Roman" w:eastAsia="Times New Roman" w:hAnsi="Times New Roman" w:cs="Times New Roman"/>
          <w:color w:val="000000"/>
          <w:sz w:val="20"/>
          <w:szCs w:val="20"/>
          <w:lang w:eastAsia="tr-TR"/>
        </w:rPr>
        <w:t xml:space="preserve"> saatin altında belirlendiği durumlarda yukarıda belirtilen esaslar </w:t>
      </w:r>
      <w:proofErr w:type="gramStart"/>
      <w:r w:rsidRPr="00CB4E08">
        <w:rPr>
          <w:rFonts w:ascii="Times New Roman" w:eastAsia="Times New Roman" w:hAnsi="Times New Roman" w:cs="Times New Roman"/>
          <w:color w:val="000000"/>
          <w:sz w:val="20"/>
          <w:szCs w:val="20"/>
          <w:lang w:eastAsia="tr-TR"/>
        </w:rPr>
        <w:t>dahilinde</w:t>
      </w:r>
      <w:proofErr w:type="gramEnd"/>
      <w:r w:rsidRPr="00CB4E08">
        <w:rPr>
          <w:rFonts w:ascii="Times New Roman" w:eastAsia="Times New Roman" w:hAnsi="Times New Roman" w:cs="Times New Roman"/>
          <w:color w:val="000000"/>
          <w:sz w:val="20"/>
          <w:szCs w:val="20"/>
          <w:lang w:eastAsia="tr-TR"/>
        </w:rPr>
        <w:t xml:space="preserve"> uygulanan ortalama haftalık çalışma süresini aşan ve </w:t>
      </w:r>
      <w:proofErr w:type="spellStart"/>
      <w:r w:rsidRPr="00CB4E08">
        <w:rPr>
          <w:rFonts w:ascii="Times New Roman" w:eastAsia="Times New Roman" w:hAnsi="Times New Roman" w:cs="Times New Roman"/>
          <w:color w:val="000000"/>
          <w:sz w:val="20"/>
          <w:szCs w:val="20"/>
          <w:lang w:eastAsia="tr-TR"/>
        </w:rPr>
        <w:t>kırkbeş</w:t>
      </w:r>
      <w:proofErr w:type="spellEnd"/>
      <w:r w:rsidRPr="00CB4E08">
        <w:rPr>
          <w:rFonts w:ascii="Times New Roman" w:eastAsia="Times New Roman" w:hAnsi="Times New Roman" w:cs="Times New Roman"/>
          <w:color w:val="000000"/>
          <w:sz w:val="20"/>
          <w:szCs w:val="20"/>
          <w:lang w:eastAsia="tr-TR"/>
        </w:rPr>
        <w:t xml:space="preserve"> saate kadar yapılan çalışmalar fazla sürelerle çalışmalardır. Fazla sürelerle çalışmalarda, her bir saat fazla çalışma için verilecek ücret normal çalışma ücretinin saat başına düşen miktarının yüzde </w:t>
      </w:r>
      <w:proofErr w:type="spellStart"/>
      <w:r w:rsidRPr="00CB4E08">
        <w:rPr>
          <w:rFonts w:ascii="Times New Roman" w:eastAsia="Times New Roman" w:hAnsi="Times New Roman" w:cs="Times New Roman"/>
          <w:color w:val="000000"/>
          <w:sz w:val="20"/>
          <w:szCs w:val="20"/>
          <w:lang w:eastAsia="tr-TR"/>
        </w:rPr>
        <w:t>yirmibeş</w:t>
      </w:r>
      <w:proofErr w:type="spellEnd"/>
      <w:r w:rsidRPr="00CB4E08">
        <w:rPr>
          <w:rFonts w:ascii="Times New Roman" w:eastAsia="Times New Roman" w:hAnsi="Times New Roman" w:cs="Times New Roman"/>
          <w:color w:val="000000"/>
          <w:sz w:val="20"/>
          <w:szCs w:val="20"/>
          <w:lang w:eastAsia="tr-TR"/>
        </w:rPr>
        <w:t xml:space="preserve"> yükseltilmesiyle 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Fazla çalışma veya fazla sürelerle çalışma yapan işçi isterse, bu çalışmalar karşılığı zamlı ücret yerine, fazla çalıştığı her saat karşılığında bir saat otuz dakikayı, fazla sürelerle çalıştığı her saat karşılığında bir saat </w:t>
      </w:r>
      <w:proofErr w:type="spellStart"/>
      <w:r w:rsidRPr="00CB4E08">
        <w:rPr>
          <w:rFonts w:ascii="Times New Roman" w:eastAsia="Times New Roman" w:hAnsi="Times New Roman" w:cs="Times New Roman"/>
          <w:color w:val="000000"/>
          <w:sz w:val="20"/>
          <w:szCs w:val="20"/>
          <w:lang w:eastAsia="tr-TR"/>
        </w:rPr>
        <w:t>onbeş</w:t>
      </w:r>
      <w:proofErr w:type="spellEnd"/>
      <w:r w:rsidRPr="00CB4E08">
        <w:rPr>
          <w:rFonts w:ascii="Times New Roman" w:eastAsia="Times New Roman" w:hAnsi="Times New Roman" w:cs="Times New Roman"/>
          <w:color w:val="000000"/>
          <w:sz w:val="20"/>
          <w:szCs w:val="20"/>
          <w:lang w:eastAsia="tr-TR"/>
        </w:rPr>
        <w:t xml:space="preserve"> dakikayı serbest zaman olarak kullanabilir.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İşçi hak ettiği serbest zamanı altı ay zarfında, çalışma süreleri içinde ve ücretinde bir kesinti olmadan kullanır.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63 üncü maddenin son fıkrasında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yazılı sağlık nedenlerine dayanan kısa veya sınırlı süreli işlerde ve 69 uncu maddede belirtilen gece çalışmasında fazla çalışma yapılamaz.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Fazla saatlerle çalışmak için işçinin onayının alınması gerekir.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Fazla çalışma süresinin toplamı bir yılda </w:t>
      </w:r>
      <w:proofErr w:type="spellStart"/>
      <w:r w:rsidRPr="00CB4E08">
        <w:rPr>
          <w:rFonts w:ascii="Times New Roman" w:eastAsia="Times New Roman" w:hAnsi="Times New Roman" w:cs="Times New Roman"/>
          <w:color w:val="000000"/>
          <w:sz w:val="20"/>
          <w:szCs w:val="20"/>
          <w:lang w:eastAsia="tr-TR"/>
        </w:rPr>
        <w:t>ikiyüzyetmiş</w:t>
      </w:r>
      <w:proofErr w:type="spellEnd"/>
      <w:r w:rsidRPr="00CB4E08">
        <w:rPr>
          <w:rFonts w:ascii="Times New Roman" w:eastAsia="Times New Roman" w:hAnsi="Times New Roman" w:cs="Times New Roman"/>
          <w:color w:val="000000"/>
          <w:sz w:val="20"/>
          <w:szCs w:val="20"/>
          <w:lang w:eastAsia="tr-TR"/>
        </w:rPr>
        <w:t xml:space="preserve"> saatten fazla olamaz.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Fazla çalışma ve fazla sürelerle çalışmaların ne şekilde uygulanacağı çıkarılacak yönetmelikte gösterilir.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Zorunlu nedenlerle fazla çalışma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42.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Gerek bir arıza sırasında, gerek bir arızanın mümkün görülmesi halinde yahut makineler veya araç ve gereç için hemen yapılması gerekli acele </w:t>
      </w:r>
      <w:proofErr w:type="gramStart"/>
      <w:r w:rsidRPr="00CB4E08">
        <w:rPr>
          <w:rFonts w:ascii="Times New Roman" w:eastAsia="Times New Roman" w:hAnsi="Times New Roman" w:cs="Times New Roman"/>
          <w:color w:val="000000"/>
          <w:sz w:val="20"/>
          <w:szCs w:val="20"/>
          <w:lang w:eastAsia="tr-TR"/>
        </w:rPr>
        <w:t>işlerde,</w:t>
      </w:r>
      <w:proofErr w:type="gramEnd"/>
      <w:r w:rsidRPr="00CB4E08">
        <w:rPr>
          <w:rFonts w:ascii="Times New Roman" w:eastAsia="Times New Roman" w:hAnsi="Times New Roman" w:cs="Times New Roman"/>
          <w:color w:val="000000"/>
          <w:sz w:val="20"/>
          <w:szCs w:val="20"/>
          <w:lang w:eastAsia="tr-TR"/>
        </w:rPr>
        <w:t xml:space="preserve"> yahut zorlayıcı sebeplerin ortaya çıkmasında, işyerinin normal çalışmasını sağlayacak dereceyi aşmamak koşulu ile işçilerin hepsi veya bir kısmına fazla çalışma yaptırılabilir. Bu durumda fazla çalışma yapan işçilere uygun bir dinlenme süresi verilmesi zorunludur.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Şu kadar ki, zorunlu sebeplerle yapılan fazla çalışmalar için 41 inci maddenin birinci, ikinci ve üçüncü fıkraları hükümleri uygulanır.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Olağanüstü hallerde fazla çalışma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43.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Seferberlik sırasında ve bu süreyi aşmamak şartıyla yurt savunmasının gereklerini karşılayan işyerlerinde fazla çalışmaya lüzum görülürse işlerin çeşidine ve ihtiyacın derecesine göre Bakanlar Kurulu günlük çalışma süresini, işçinin en çok çalışma gücüne çıkarabilir.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suretle fazla çalıştırılan işçiler için verilecek ücret hakkında 41 inci maddenin birinci, ikinci ve üçüncü fıkraları hükümleri uygulanır.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Ulusal bayram ve genel tatil günlerinde çalışma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44.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Ulusal bayram ve genel tatil günlerinde işyerlerinde çalışılıp çalışılmayacağı toplu iş sözleşmesi veya iş sözleşmeleri ile kararlaştırılır. Sözleşmelerde hüküm bulunmaması halinde söz konusu günlerde çalışılması için işçinin onayı gereklidir.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Bu günlere ait ücretler 47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maddeye göre 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Saklı haklar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45.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Toplu iş sözleşmesi veya iş sözleşmelerine hafta tatili, ulusal bayram ve genel tatillerde işçilere tanınan haklara, ücretli izinlere ve yüzde usulü ile çalışan işçilerin bu Kanunla tanınan haklarına aykırı hükümler konulamaz.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hususlarda işçilere daha elverişli hak ve menfaatler sağlayan kanun, toplu iş sözleşmesi, iş sözleşmesi veya gelenekten doğan kazanılmış haklar saklıdır.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Hafta tatili ücreti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lastRenderedPageBreak/>
        <w:t>MADDE 46.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Bu Kanun kapsamına giren işyerlerinde, işçilere tatil gününden önce 63 üncü maddeye göre belirlenen iş günlerinde çalışmış olmaları koşulu ile yedi günlük bir zaman dilimi içinde kesintisiz en az </w:t>
      </w:r>
      <w:proofErr w:type="spellStart"/>
      <w:r w:rsidRPr="00CB4E08">
        <w:rPr>
          <w:rFonts w:ascii="Times New Roman" w:eastAsia="Times New Roman" w:hAnsi="Times New Roman" w:cs="Times New Roman"/>
          <w:color w:val="000000"/>
          <w:sz w:val="20"/>
          <w:szCs w:val="20"/>
          <w:lang w:eastAsia="tr-TR"/>
        </w:rPr>
        <w:t>yirmidört</w:t>
      </w:r>
      <w:proofErr w:type="spellEnd"/>
      <w:r w:rsidRPr="00CB4E08">
        <w:rPr>
          <w:rFonts w:ascii="Times New Roman" w:eastAsia="Times New Roman" w:hAnsi="Times New Roman" w:cs="Times New Roman"/>
          <w:color w:val="000000"/>
          <w:sz w:val="20"/>
          <w:szCs w:val="20"/>
          <w:lang w:eastAsia="tr-TR"/>
        </w:rPr>
        <w:t xml:space="preserve"> saat dinlenme (hafta tatili) verilir.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Çalışılmayan hafta tatili günü için işveren tarafından bir iş karşılığı olmaksızın o günün ücreti tam olarak 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Şu kadar ki;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 Çalışmadığı halde kanunen çalışma süresinden sayılan zamanlar ile günlük ücret ödenen veya ödenmeyen kanundan veya sözleşmeden doğan tatil günleri,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 Evlenmelerde üç güne kadar, ana veya babanın, eşin, kardeş veya çocukların ölümünde üç güne kadar verilmesi gereken izin süreleri,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c) Bir haftalık süre içinde kalmak üzere işveren tarafından verilen diğer izinlerle hekim raporuyla verilen hastalık ve dinlenme izinleri,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Çalışılmış günler gibi hesaba katılır.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Zorlayıcı ve ekonomik bir sebep olmadan işyerindeki çalışmanın haftanın bir veya birkaç gününde işveren tarafından tatil edilmesi halinde haftanın çalışılmayan günleri ücretli hafta tatiline hak kazanmak için çalışılmış sayılır.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Bir işyerinde işin bir haftadan fazla bir süre ile tatil edilmesini gerektiren zorlayıcı sebepler ortaya çıktığı zaman, 24 ve 25 inci maddelerin (III) numaralı bentlerinde gösterilen zorlayıcı sebeplerden ötürü çalışılmayan günler için işçilere ödenen yarım ücret hafta tatili günü için de 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Yüzde usulünün uygulandığı işyerlerinde hafta tatili ücreti işverence işçiye 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Genel tatil ücreti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47.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Kanun kapsamına giren işyerlerinde çalışan işçilere, kanunlarda ulusal bayram ve genel tatil günü olarak kabul edilen günlerde çalışmazlarsa, bir iş karşılığı olmaksızın o günün ücretleri tam olarak, tatil yapmayarak çalışırlarsa ayrıca çalışılan her gün için bir günlük ücreti 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Yüzde usulünün uygulandığı işyerlerinde işçilerin ulusal bayram ve genel tatil ücretleri işverence işçiye 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Geçici iş göremezlik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48.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İşçilere geçici iş göremezlik ödeneği verilmesi gerektiği zamanlarda geçici iş göremezlik süresine rastlayan ulusal bayram, genel tatil ve hafta tatilleri, ödeme yapılan kurum veya sandıklar tarafından geçici iş göremezlik ölçüsü üzerinden 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Hastalık nedeni ile çalışılmayan günlerde Sosyal Sigortalar Kurumu tarafından ödenen geçici iş göremezlik ödeneği aylık ücretli işçilerin ücretlerinden mahsup edilir.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Ücret şekillerine göre tatil ücreti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49.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İşçinin tatil günü ücreti çalıştığı günlere göre bir güne düşen ücretidir.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Parça başına, akort, götürü veya yüzde usulü ile çalışan işçilerin tatil günü ücreti, ödeme döneminde kazandığı ücretin aynı süre içinde çalıştığı günlere bölünmesi suretiyle hesaplanır.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Saat ücreti ile çalışan işçilerin tatil günü ücreti saat ücretinin </w:t>
      </w:r>
      <w:proofErr w:type="spellStart"/>
      <w:r w:rsidRPr="00CB4E08">
        <w:rPr>
          <w:rFonts w:ascii="Times New Roman" w:eastAsia="Times New Roman" w:hAnsi="Times New Roman" w:cs="Times New Roman"/>
          <w:color w:val="000000"/>
          <w:sz w:val="20"/>
          <w:szCs w:val="20"/>
          <w:lang w:eastAsia="tr-TR"/>
        </w:rPr>
        <w:t>yedibuçuk</w:t>
      </w:r>
      <w:proofErr w:type="spellEnd"/>
      <w:r w:rsidRPr="00CB4E08">
        <w:rPr>
          <w:rFonts w:ascii="Times New Roman" w:eastAsia="Times New Roman" w:hAnsi="Times New Roman" w:cs="Times New Roman"/>
          <w:color w:val="000000"/>
          <w:sz w:val="20"/>
          <w:szCs w:val="20"/>
          <w:lang w:eastAsia="tr-TR"/>
        </w:rPr>
        <w:t xml:space="preserve"> katıdır.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Hasta, izinli veya sair sebeplerle mazeretli olduğu hallerde dahi aylığı tam olarak ödenen aylık ücretli işçilere 46, 47 ve 48 inci maddenin birinci fıkrası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hükümleri uygulanmaz. Ancak bunlardan ulusal bayram ve genel tatil günlerinde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çalışanlara ayrıca çalıştığı her gün için bir günlük ücreti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Tatil ücretine girmeyen kısımlar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50.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Fazla çalışma karşılığı olarak alınan ücretler, primler, işyerinin temelli işçisi olarak normal çalışma saatleri dışında hazırlama, tamamlama, temizleme işlerinde çalışan işçilerin bu işler için aldıkları ücretler ve sosyal yardımlar, ulusal bayram, hafta tatili ve genel tatil günleri için verilen ücretlerin tespitinde hesaba katılmaz.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Yüzdelerin ödenmesi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51.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Otel, lokanta, eğlence yerleri ve benzeri yerler ile içki verilen ve hemen orada yenilip içilmesi için çeşitli yiyecek satan yerlerden "yüzde" usulünün uygulandığı müesseselerde işveren tarafından servis karşılığı veya başka isimlerle müşterilerin hesap pusulalarına "yüzde" eklenerek veya ayrı şekillerde </w:t>
      </w:r>
      <w:r w:rsidRPr="00CB4E08">
        <w:rPr>
          <w:rFonts w:ascii="Times New Roman" w:eastAsia="Times New Roman" w:hAnsi="Times New Roman" w:cs="Times New Roman"/>
          <w:color w:val="000000"/>
          <w:sz w:val="20"/>
          <w:szCs w:val="20"/>
          <w:lang w:eastAsia="tr-TR"/>
        </w:rPr>
        <w:lastRenderedPageBreak/>
        <w:t>alınan paralarla kendi isteği ile müşteri tarafından işverene bırakılan yahut da onun kontrolü altında bir araya toplanan paraları işveren işyerinde çalışan tüm işçilere eksiksiz olarak ödemek zorundadır.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 veya işveren vekili yukarıdaki fıkrada sözü edilen paraların kendisi tarafından alındığında eksiksiz olarak işçilere dağıtıldığını belgelemekle yükümlüdür.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Yüzdelerden toplanan paraların o işyerinde çalışan işçiler arasında yapılan işlerin niteliğine göre, hangi esaslar ve oranlar çerçevesinde dağıtılacağı Çalışma ve Sosyal Güvenlik Bakanlığınca hazırlanacak bir yönetmelikle gösterilir.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Yüzdelerin belgelenmesi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52.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Yüzde usulünün uygulandığı işyerlerinde işveren, her hesap pusulasının genel toplamını gösteren bir belgeyi işçilerin kendi aralarından seçecekleri bir temsilciye vermekle yükümlüdür. Bu belgelerin şekli ve uygulama usulleri iş sözleşmelerinde veya toplu iş sözleşmelerinde gösterilir.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Yıllık ücretli izin hakkı ve izin süreleri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53.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İşyerinde işe başladığı günden itibaren, deneme süresi de içinde olmak üzere, en az bir yıl çalışmış olan işçilere yıllık ücretli izin verilir.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Yıllık ücretli izin hakkından vazgeçilemez.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Niteliklerinden ötürü bir yıldan az süren mevsimlik veya kampanya işlerinde çalışanlara bu Kanunun yıllık ücretli izinlere ilişkin hükümleri uygulanmaz.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İşçilere verilecek yıllık ücretli izin süresi, hizmet süresi;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a) Bir yıldan beş yıla kadar (beş yıl </w:t>
      </w:r>
      <w:proofErr w:type="gramStart"/>
      <w:r w:rsidRPr="00CB4E08">
        <w:rPr>
          <w:rFonts w:ascii="Times New Roman" w:eastAsia="Times New Roman" w:hAnsi="Times New Roman" w:cs="Times New Roman"/>
          <w:color w:val="000000"/>
          <w:sz w:val="20"/>
          <w:szCs w:val="20"/>
          <w:lang w:eastAsia="tr-TR"/>
        </w:rPr>
        <w:t>dahil</w:t>
      </w:r>
      <w:proofErr w:type="gramEnd"/>
      <w:r w:rsidRPr="00CB4E08">
        <w:rPr>
          <w:rFonts w:ascii="Times New Roman" w:eastAsia="Times New Roman" w:hAnsi="Times New Roman" w:cs="Times New Roman"/>
          <w:color w:val="000000"/>
          <w:sz w:val="20"/>
          <w:szCs w:val="20"/>
          <w:lang w:eastAsia="tr-TR"/>
        </w:rPr>
        <w:t xml:space="preserve">) olanlara </w:t>
      </w:r>
      <w:proofErr w:type="spellStart"/>
      <w:r w:rsidRPr="00CB4E08">
        <w:rPr>
          <w:rFonts w:ascii="Times New Roman" w:eastAsia="Times New Roman" w:hAnsi="Times New Roman" w:cs="Times New Roman"/>
          <w:color w:val="000000"/>
          <w:sz w:val="20"/>
          <w:szCs w:val="20"/>
          <w:lang w:eastAsia="tr-TR"/>
        </w:rPr>
        <w:t>ondört</w:t>
      </w:r>
      <w:proofErr w:type="spellEnd"/>
      <w:r w:rsidRPr="00CB4E08">
        <w:rPr>
          <w:rFonts w:ascii="Times New Roman" w:eastAsia="Times New Roman" w:hAnsi="Times New Roman" w:cs="Times New Roman"/>
          <w:color w:val="000000"/>
          <w:sz w:val="20"/>
          <w:szCs w:val="20"/>
          <w:lang w:eastAsia="tr-TR"/>
        </w:rPr>
        <w:t xml:space="preserve"> günden,</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 Beş yıldan fazla </w:t>
      </w:r>
      <w:proofErr w:type="spellStart"/>
      <w:r w:rsidRPr="00CB4E08">
        <w:rPr>
          <w:rFonts w:ascii="Times New Roman" w:eastAsia="Times New Roman" w:hAnsi="Times New Roman" w:cs="Times New Roman"/>
          <w:color w:val="000000"/>
          <w:sz w:val="20"/>
          <w:szCs w:val="20"/>
          <w:lang w:eastAsia="tr-TR"/>
        </w:rPr>
        <w:t>onbeş</w:t>
      </w:r>
      <w:proofErr w:type="spellEnd"/>
      <w:r w:rsidRPr="00CB4E08">
        <w:rPr>
          <w:rFonts w:ascii="Times New Roman" w:eastAsia="Times New Roman" w:hAnsi="Times New Roman" w:cs="Times New Roman"/>
          <w:color w:val="000000"/>
          <w:sz w:val="20"/>
          <w:szCs w:val="20"/>
          <w:lang w:eastAsia="tr-TR"/>
        </w:rPr>
        <w:t xml:space="preserve"> yıldan az olanlara yirmi günden,</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c) </w:t>
      </w:r>
      <w:proofErr w:type="spellStart"/>
      <w:r w:rsidRPr="00CB4E08">
        <w:rPr>
          <w:rFonts w:ascii="Times New Roman" w:eastAsia="Times New Roman" w:hAnsi="Times New Roman" w:cs="Times New Roman"/>
          <w:color w:val="000000"/>
          <w:sz w:val="20"/>
          <w:szCs w:val="20"/>
          <w:lang w:eastAsia="tr-TR"/>
        </w:rPr>
        <w:t>Onbeş</w:t>
      </w:r>
      <w:proofErr w:type="spellEnd"/>
      <w:r w:rsidRPr="00CB4E08">
        <w:rPr>
          <w:rFonts w:ascii="Times New Roman" w:eastAsia="Times New Roman" w:hAnsi="Times New Roman" w:cs="Times New Roman"/>
          <w:color w:val="000000"/>
          <w:sz w:val="20"/>
          <w:szCs w:val="20"/>
          <w:lang w:eastAsia="tr-TR"/>
        </w:rPr>
        <w:t xml:space="preserve"> yıl (</w:t>
      </w:r>
      <w:proofErr w:type="gramStart"/>
      <w:r w:rsidRPr="00CB4E08">
        <w:rPr>
          <w:rFonts w:ascii="Times New Roman" w:eastAsia="Times New Roman" w:hAnsi="Times New Roman" w:cs="Times New Roman"/>
          <w:color w:val="000000"/>
          <w:sz w:val="20"/>
          <w:szCs w:val="20"/>
          <w:lang w:eastAsia="tr-TR"/>
        </w:rPr>
        <w:t>dahil</w:t>
      </w:r>
      <w:proofErr w:type="gramEnd"/>
      <w:r w:rsidRPr="00CB4E08">
        <w:rPr>
          <w:rFonts w:ascii="Times New Roman" w:eastAsia="Times New Roman" w:hAnsi="Times New Roman" w:cs="Times New Roman"/>
          <w:color w:val="000000"/>
          <w:sz w:val="20"/>
          <w:szCs w:val="20"/>
          <w:lang w:eastAsia="tr-TR"/>
        </w:rPr>
        <w:t xml:space="preserve">) ve daha fazla olanlara </w:t>
      </w:r>
      <w:proofErr w:type="spellStart"/>
      <w:r w:rsidRPr="00CB4E08">
        <w:rPr>
          <w:rFonts w:ascii="Times New Roman" w:eastAsia="Times New Roman" w:hAnsi="Times New Roman" w:cs="Times New Roman"/>
          <w:color w:val="000000"/>
          <w:sz w:val="20"/>
          <w:szCs w:val="20"/>
          <w:lang w:eastAsia="tr-TR"/>
        </w:rPr>
        <w:t>yirmialtı</w:t>
      </w:r>
      <w:proofErr w:type="spellEnd"/>
      <w:r w:rsidRPr="00CB4E08">
        <w:rPr>
          <w:rFonts w:ascii="Times New Roman" w:eastAsia="Times New Roman" w:hAnsi="Times New Roman" w:cs="Times New Roman"/>
          <w:color w:val="000000"/>
          <w:sz w:val="20"/>
          <w:szCs w:val="20"/>
          <w:lang w:eastAsia="tr-TR"/>
        </w:rPr>
        <w:t xml:space="preserve"> günden,</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Az olamaz.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Ancak </w:t>
      </w:r>
      <w:proofErr w:type="spellStart"/>
      <w:r w:rsidRPr="00CB4E08">
        <w:rPr>
          <w:rFonts w:ascii="Times New Roman" w:eastAsia="Times New Roman" w:hAnsi="Times New Roman" w:cs="Times New Roman"/>
          <w:color w:val="000000"/>
          <w:sz w:val="20"/>
          <w:szCs w:val="20"/>
          <w:lang w:eastAsia="tr-TR"/>
        </w:rPr>
        <w:t>onsekiz</w:t>
      </w:r>
      <w:proofErr w:type="spellEnd"/>
      <w:r w:rsidRPr="00CB4E08">
        <w:rPr>
          <w:rFonts w:ascii="Times New Roman" w:eastAsia="Times New Roman" w:hAnsi="Times New Roman" w:cs="Times New Roman"/>
          <w:color w:val="000000"/>
          <w:sz w:val="20"/>
          <w:szCs w:val="20"/>
          <w:lang w:eastAsia="tr-TR"/>
        </w:rPr>
        <w:t xml:space="preserve"> ve daha küçük yaştaki işçilerle elli ve daha yukarı yaştaki işçilere verilecek yıllık ücretli izin süresi yirmi günden az olamaz.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Yıllık izin süreleri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 sözleşmeleri ve toplu iş sözleşmeleri ile artırılabilir.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Yıllık ücretli izne hak kazanma ve izni kullanma dönemi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54.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Yıllık ücretli izine hak kazanmak için gerekli sürenin hesabında işçilerin, aynı işverenin bir veya çeşitli işyerlerinde çalıştıkları süreler birleştirilerek göz önüne alınır. Şu kadar ki, bir işverenin bu Kanun kapsamına giren işyerinde çalışmakta olan işçilerin aynı işverenin işyerlerinde bu Kanun kapsamına girmeksizin geçirmiş bulundukları süreler de hesaba katılır.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Bir yıllık süre içinde 55 inci maddede sayılan haller dışındaki sebeplerle işçinin devamının kesilmesi halinde bu boşlukları karşılayacak kadar hizmet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süresi eklenir ve bu suretle işçinin izin hakkını elde etmesi için gereken bir yıllık hizmet süresinin bitiş tarihi gelecek hizmet yılına aktarılır.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İşçinin gelecek izin hakları için geçmesi gereken bir yıllık hizmet süresi, bir önceki izin hakkının doğduğu günden başlayarak gelecek hizmet yılına doğru ve yukarıdaki fıkra ve 55 inci madde hükümleri gereğince hesaplanır.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İşçi yukarıdaki fıkralar ve 55 inci madde hükümlerine göre hesaplanacak her hizmet yılına karşılık, yıllık iznini gelecek hizmet yılı içinde kullanır.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Aynı bakanlığa bağlı işyerleri ile aynı bakanlığa bağlı tüzel kişilerin işyerlerinde geçen süreler ve kamu iktisadi teşebbüsleri yahut özel kanuna veya özel kanunla verilmiş yetkiye dayanılarak kurulan banka ve kuruluşlar veya bunlara bağlı işyerlerinde geçen süreler, işçinin yıllık ücretli izin hakkının hesaplanmasında göz önünde bulundurulur.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Yıllık izin bakımından çalışılmış gibi sayılan haller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55.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Aşağıdaki süreler yıllık ücretli izin hakkının hesabında çalışılmış gibi sayılır: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 İşçinin uğradığı kaza veya tutulduğu hastalıktan ötürü işine gidemediği günler (Ancak, 25 inci maddenin (I) numaralı bendinin (b) alt bendinde öngörülen süreden fazlası sayılmaz.).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 Kadın işçilerin 74 üncü madde gereğince doğumdan önce ve sonra çalıştırılmadıkları günler.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c) İşçinin muvazzaf askerlik hizmeti dışında manevra veya herhangi bir kanundan dolayı ödevlendirilmesi sırasında işine gidemediği günler (Bu sürenin yılda 90 günden fazlası sayılmaz.).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lastRenderedPageBreak/>
        <w:t xml:space="preserve">d) Çalışmakta olduğu işyerinde zorlayıcı sebepler yüzünden işin aralıksız bir haftadan çok tatil edilmesi sonucu olarak işçinin çalışmadan geçirdiği zamanın </w:t>
      </w:r>
      <w:proofErr w:type="spellStart"/>
      <w:r w:rsidRPr="00CB4E08">
        <w:rPr>
          <w:rFonts w:ascii="Times New Roman" w:eastAsia="Times New Roman" w:hAnsi="Times New Roman" w:cs="Times New Roman"/>
          <w:color w:val="000000"/>
          <w:sz w:val="20"/>
          <w:szCs w:val="20"/>
          <w:lang w:eastAsia="tr-TR"/>
        </w:rPr>
        <w:t>onbeş</w:t>
      </w:r>
      <w:proofErr w:type="spellEnd"/>
      <w:r w:rsidRPr="00CB4E08">
        <w:rPr>
          <w:rFonts w:ascii="Times New Roman" w:eastAsia="Times New Roman" w:hAnsi="Times New Roman" w:cs="Times New Roman"/>
          <w:color w:val="000000"/>
          <w:sz w:val="20"/>
          <w:szCs w:val="20"/>
          <w:lang w:eastAsia="tr-TR"/>
        </w:rPr>
        <w:t xml:space="preserve"> günü (işçinin yeniden işe başlaması şartıyla).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e) 66 </w:t>
      </w:r>
      <w:proofErr w:type="spellStart"/>
      <w:r w:rsidRPr="00CB4E08">
        <w:rPr>
          <w:rFonts w:ascii="Times New Roman" w:eastAsia="Times New Roman" w:hAnsi="Times New Roman" w:cs="Times New Roman"/>
          <w:color w:val="000000"/>
          <w:sz w:val="20"/>
          <w:szCs w:val="20"/>
          <w:lang w:eastAsia="tr-TR"/>
        </w:rPr>
        <w:t>ncı</w:t>
      </w:r>
      <w:proofErr w:type="spellEnd"/>
      <w:r w:rsidRPr="00CB4E08">
        <w:rPr>
          <w:rFonts w:ascii="Times New Roman" w:eastAsia="Times New Roman" w:hAnsi="Times New Roman" w:cs="Times New Roman"/>
          <w:color w:val="000000"/>
          <w:sz w:val="20"/>
          <w:szCs w:val="20"/>
          <w:lang w:eastAsia="tr-TR"/>
        </w:rPr>
        <w:t xml:space="preserve"> maddede sözü geçen zamanlar.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f) Hafta tatili, ulusal bayram, genel tatil günleri.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g) 3153 sayılı Kanuna dayanılarak çıkarılan tüzüğe göre röntgen muayenehanelerinde çalışanlara pazardan başka verilmesi gereken yarım günlük izinler.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h) İşçilerin arabuluculuk toplantılarına katılmaları, hakem kurullarında bulunmaları, bu kurullarda işçi temsilciliği görevlerini yapmaları, çalışma hayatı ile ilgili mevzuata göre kurulan meclis, kurul, komisyon ve toplantılara yahut işçilik konuları ile ilgili uluslararası kuruluşların konferans, kongre veya kurullarına işçi veya sendika temsilcisi olarak katılması sebebiyle işlerine devam edemedikleri günler.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ı) İşçilerin evlenmelerinde üç güne kadar, ana veya babalarının, eşlerinin, kardeş veya çocuklarının ölümünde üç güne kadar verilecek izinler.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j) İşveren tarafından verilen diğer izinler ile 65 inci maddedeki kısa çalışma süreleri.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k) Bu Kanunun uygulanması sonucu olarak işçiye verilmiş bulunan yıllık ücretli izin süresi.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Yıllık ücretli iznin uygulanması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56.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Yıllık ücretli izin işveren tarafından bölünemez.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iznin 53 üncü maddede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gösterilen süreler içinde işveren tarafından sürekli bir şekilde verilmesi zorunludur.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Ancak, 53 üncü maddede öngörülen izin süreleri, tarafların anlaşması ile bir bölümü on günden aşağı olmamak üzere en çok üçe bölünebilir.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 tarafından yıl içinde verilmiş bulunan diğer ücretli ve ücretsiz izinler veya dinlenme ve hastalık izinleri yıllık izne mahsup edilemez.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Yıllık ücretli izin günlerinin hesabında izin süresine rastlayan ulusal bayram, hafta tatili ve genel tatil günleri izin süresinden sayılmaz.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Yıllık ücretli izinleri işyerinin kurulu bulunduğu yerden başka bir yerde geçirecek olanlara istemde bulunmaları ve bu hususu belgelemeleri koşulu ile gidiş ve dönüşlerinde yolda geçecek süreleri karşılamak üzere işveren toplam dört güne kadar ücretsiz izin vermek zorundadır. İşveren, işyerinde çalışan işçilerin yıllık ücretli izinlerini gösterir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izin kayıt belgesi tutmak zorundadır.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Yıllık izin ücreti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57.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İşveren, yıllık ücretli iznini kullanan her işçiye, yıllık izin dönemine ilişkin ücretini ilgili işçinin izine başlamasından önce peşin olarak ödemek veya avans olarak vermek zorundadır.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Bu ücretin hesabında 50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 hükmü uygulanır.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0"/>
          <w:szCs w:val="20"/>
          <w:lang w:eastAsia="tr-TR"/>
        </w:rPr>
        <w:t>Günlük, haftalık veya aylık olarak belirli bir ücrete dayanmayıp da akort, komisyon ücreti, kâra katılma ve yüzde usulü ücret gibi belirli olmayan süre ve tutar üzerinden ücret alan işçinin izin süresi için verilecek ücret, son bir yıllık süre içinde kazandığı ücretin fiili olarak çalıştığı günlere bölünmesi suretiyle bulunacak ortalama üzerinden hesaplanır.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Ancak, son bir yıl içinde işçi ücretine zam yapıldığı takdirde, izin ücreti işçinin izine çıktığı ayın başı ile zammın yapıldığı tarih arasında alınan ücretin aynı süre içinde çalışılan günlere bölünmesi suretiyle hesaplanır.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Yüzde usulünün uygulandığı yerlerde bu ücret, yüzdelerden toplanan para dışında işveren tarafından 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Yıllık ücretli izin süresine rastlayan hafta tatili, ulusal bayram ve genel tatil ücretleri ayrıca ödenir.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İzinde çalışma yasağı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58.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Yıllık ücretli iznini kullanmakta olan işçinin izin süresi içinde ücret karşılığı bir işte çalıştığı anlaşılırsa, bu izin süresi içinde kendisine ödenen ücret işveren tarafından geri alınabilir.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Sözleşmenin sona ermesinde izin ücreti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59.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 sözleşmesinin, herhangi bir nedenle sona ermesi halinde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işçinin hak kazanıp da kullanmadığı yıllık izin sürelerine ait ücreti, sözleşmenin sona erdiği tarihteki ücreti üzerinden kendisine veya hak sahiplerine ödenir. Bu ücrete ilişkin zamanaşımı iş sözleşmesinin sona erdiği tarihten itibaren başlar.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İşveren tarafından iş sözleşmesinin feshedilmesi halinde 17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maddede belirtilen bildirim süresiyle, 27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 gereğince işçiye verilmesi zorunlu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yeni iş arama izinleri yıllık ücretli izin süreleri ile iç içe giremez.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lastRenderedPageBreak/>
        <w:t>İzinlere ilişkin düzenlemeler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60.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Yıllık ücretli izinlerin, yürütülen işlerin niteliğine göre yıl boyunca hangi dönemlerde kullanılacağı, izinlerin ne suretle ve kimler tarafından verileceği veya sıraya bağlı tutulacağı, yıllık izninin faydalı olması için işveren tarafından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alınması gereken tedbirler ve izinlerin kullanılması konusuna ilişkin usuller ve işverence tutulması zorunlu kayıtların şekli Çalışma ve Sosyal Güvenlik Bakanlığı tarafından hazırlanacak bir yönetmelikle gösterilir.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Sigorta primleri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61.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Sigortalılara yıllık ücretli izin süresi için ödenecek ücretler üzerinden iş kazaları ile meslek hastalıkları primleri hariç, diğer sigorta primlerinin, 506 sayılı Sosyal Sigortalar Kanunundaki esaslar çerçevesinde işçi ve işverenler yönünden ödenmesine devam olunur.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Ücretten indirim yapılamayacak haller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62.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Her türlü işte uygulanmakta olan çalışma sürelerinin yasal olarak daha aşağı sınırlara indirilmesi veya işverene düşen yasal bir yükümlülüğün yerine getirilmesi nedeniyle ya da bu Kanun hükümlerinden herhangi birinin uygulanması sonucuna dayanılarak işçi ücretlerinden her ne şekilde olursa olsun eksiltme yapılamaz.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DÖRDÜNCÜ BÖLÜM</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İşin Düzenlenmesi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Çalışma süresi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63.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Genel bakımdan çalışma süresi haftada en çok </w:t>
      </w:r>
      <w:proofErr w:type="spellStart"/>
      <w:r w:rsidRPr="00CB4E08">
        <w:rPr>
          <w:rFonts w:ascii="Times New Roman" w:eastAsia="Times New Roman" w:hAnsi="Times New Roman" w:cs="Times New Roman"/>
          <w:color w:val="000000"/>
          <w:sz w:val="20"/>
          <w:szCs w:val="20"/>
          <w:lang w:eastAsia="tr-TR"/>
        </w:rPr>
        <w:t>kırkbeş</w:t>
      </w:r>
      <w:proofErr w:type="spellEnd"/>
      <w:r w:rsidRPr="00CB4E08">
        <w:rPr>
          <w:rFonts w:ascii="Times New Roman" w:eastAsia="Times New Roman" w:hAnsi="Times New Roman" w:cs="Times New Roman"/>
          <w:color w:val="000000"/>
          <w:sz w:val="20"/>
          <w:szCs w:val="20"/>
          <w:lang w:eastAsia="tr-TR"/>
        </w:rPr>
        <w:t xml:space="preserve"> saattir. Aksi kararlaştırılmamışsa bu süre, işyerlerinde haftanın çalışılan günlerine eşit ölçüde bölünerek uygulanır.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Tarafların anlaşması ile haftalık normal çalışma süresi, işyerlerinde haftanın çalışılan günlerine, günde </w:t>
      </w:r>
      <w:proofErr w:type="spellStart"/>
      <w:r w:rsidRPr="00CB4E08">
        <w:rPr>
          <w:rFonts w:ascii="Times New Roman" w:eastAsia="Times New Roman" w:hAnsi="Times New Roman" w:cs="Times New Roman"/>
          <w:color w:val="000000"/>
          <w:sz w:val="20"/>
          <w:szCs w:val="20"/>
          <w:lang w:eastAsia="tr-TR"/>
        </w:rPr>
        <w:t>onbir</w:t>
      </w:r>
      <w:proofErr w:type="spellEnd"/>
      <w:r w:rsidRPr="00CB4E08">
        <w:rPr>
          <w:rFonts w:ascii="Times New Roman" w:eastAsia="Times New Roman" w:hAnsi="Times New Roman" w:cs="Times New Roman"/>
          <w:color w:val="000000"/>
          <w:sz w:val="20"/>
          <w:szCs w:val="20"/>
          <w:lang w:eastAsia="tr-TR"/>
        </w:rPr>
        <w:t xml:space="preserve"> saati aşmamak koşulu ile farklı şekilde dağıtılabilir. Bu halde, iki aylık süre içinde işçinin haftalık ortalama çalışma süresi, normal haftalık çalışma süresini aşamaz. Denkleştirme süresi toplu iş sözleşmeleri ile dört aya kadar artırılabilir.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Çalışma sürelerinin yukarıdaki esaslar çerçevesinde uygulama şekilleri, Çalışma ve Sosyal Güvenlik Bakanlığı tarafından hazırlanacak bir yönetmelikle düzenlenir.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Sağlık kuralları bakımından günde ancak </w:t>
      </w:r>
      <w:proofErr w:type="spellStart"/>
      <w:r w:rsidRPr="00CB4E08">
        <w:rPr>
          <w:rFonts w:ascii="Times New Roman" w:eastAsia="Times New Roman" w:hAnsi="Times New Roman" w:cs="Times New Roman"/>
          <w:color w:val="000000"/>
          <w:sz w:val="20"/>
          <w:szCs w:val="20"/>
          <w:lang w:eastAsia="tr-TR"/>
        </w:rPr>
        <w:t>yedibuçuk</w:t>
      </w:r>
      <w:proofErr w:type="spellEnd"/>
      <w:r w:rsidRPr="00CB4E08">
        <w:rPr>
          <w:rFonts w:ascii="Times New Roman" w:eastAsia="Times New Roman" w:hAnsi="Times New Roman" w:cs="Times New Roman"/>
          <w:color w:val="000000"/>
          <w:sz w:val="20"/>
          <w:szCs w:val="20"/>
          <w:lang w:eastAsia="tr-TR"/>
        </w:rPr>
        <w:t xml:space="preserve"> saat ve daha az çalışılması gereken işler, Çalışma ve Sosyal Güvenlik Bakanlığı ile Sağlık Bakanlığı tarafından müştereken hazırlanacak bir yönetmelikle düzenlenir.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Telafi çalışması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64.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izin verilmesi hallerinde, işveren iki ay içinde çalışılmayan süreler için telafi çalışması yaptırabilir. </w:t>
      </w:r>
      <w:proofErr w:type="gramEnd"/>
      <w:r w:rsidRPr="00CB4E08">
        <w:rPr>
          <w:rFonts w:ascii="Times New Roman" w:eastAsia="Times New Roman" w:hAnsi="Times New Roman" w:cs="Times New Roman"/>
          <w:color w:val="000000"/>
          <w:sz w:val="20"/>
          <w:szCs w:val="20"/>
          <w:lang w:eastAsia="tr-TR"/>
        </w:rPr>
        <w:t>Bu çalışmalar fazla çalışma veya fazla sürelerle çalışma sayılmaz.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Telafi çalışmaları, günlük en çok çalışma süresini aşmamak koşulu ile günde üç saatten fazla olamaz. Tatil günlerinde telafi çalışması yaptırılamaz.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Kısa çalışma ve kısa çalışma ödeneği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65.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Genel ekonomik kriz veya zorlayıcı sebeplerle işyerindeki haftalık çalışma sürelerini geçici olarak önemli ölçüde azaltan veya işyerinde faaliyeti tamamen veya kısmen geçici olarak durduran işveren, durumu derhal gerekçeleri ile birlikte Türkiye İş Kurumuna, varsa toplu iş sözleşmesi tarafı sendikaya bir yazı ile bildirir. Talebin uygunluğunun tespiti Çalışma ve Sosyal Güvenlik Bakanlığınca yapılır. Bunun usul ve esasları bir yönetmelikle belirlenir.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Yukarıda belirtilen nedenlerle işyerinde geçici olarak en az dört hafta işin durması veya kısa çalışma hallerinde işçilere çalıştırılmadıkları süre için işsizlik sigortasından kısa çalışma ödeneği ödenir. Kısa çalışma süresi, zorlayıcı sebebin devamı süresini ve herhalde üç ayı aşamaz. İşçinin kısa çalışma ödeneğine hak kazanabilmesi için, çalışma süreleri ve işsizlik sigortası primi ödeme gün sayısı bakımından işsizlik ödeneğine hak kazanma şartlarını yerine getirmesi gerekir.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Günlük kısa çalışma ödeneğinin miktarı,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işsizlik ödeneğinin miktarı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kadardır.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lastRenderedPageBreak/>
        <w:t>Zorlayıcı sebeplerle işyerinde faaliyetin tamamen veya kısmen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geçici olarak durması halinde, işsizlik ödeneği ödemeleri 24 üncü maddenin (III) numaralı bendinde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ve 40 </w:t>
      </w:r>
      <w:proofErr w:type="spellStart"/>
      <w:r w:rsidRPr="00CB4E08">
        <w:rPr>
          <w:rFonts w:ascii="Times New Roman" w:eastAsia="Times New Roman" w:hAnsi="Times New Roman" w:cs="Times New Roman"/>
          <w:color w:val="000000"/>
          <w:sz w:val="20"/>
          <w:szCs w:val="20"/>
          <w:lang w:eastAsia="tr-TR"/>
        </w:rPr>
        <w:t>ıncı</w:t>
      </w:r>
      <w:proofErr w:type="spellEnd"/>
      <w:r w:rsidRPr="00CB4E08">
        <w:rPr>
          <w:rFonts w:ascii="Times New Roman" w:eastAsia="Times New Roman" w:hAnsi="Times New Roman" w:cs="Times New Roman"/>
          <w:color w:val="000000"/>
          <w:sz w:val="20"/>
          <w:szCs w:val="20"/>
          <w:lang w:eastAsia="tr-TR"/>
        </w:rPr>
        <w:t xml:space="preserve"> maddede öngörülen bir haftalık süreden sonra başlar.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Kısa çalışma ödeneği aldığı süre içinde işçinin hastalık ve analık sigortasına ait primler İşsizlik Sigortası Fonu tarafından 2/3 oranında Sosyal Sigortalar Kurumuna aktarılır. Bu primler, sigorta primlerinin hesabında esas alınan en alt kazanç sınırı üzerinden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hesaplanır. İşçi, işsizlik ödeneğinden yararlanma süresini doldurmadan tekrar işe başlar ve işsizlik sigortasından yararlanmak için 4447 sayılı Kanunun öngördüğü koşullar gerçekleşmeden işsiz kalırsa, kısa çalışma ödeneği aldığı süre çıkarıldıktan sonra, daha önce hak ettiği işsizlik ödeneği süresini dolduruncaya kadar işsizlik ödeneğinden yararlanır.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Kısa çalışma ödeneğinin ödeme süresi içinde ödenmesi gereken geçici iş göremezlik ödeneğinin miktarı kısa çalışma ödeneğinin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miktarından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fazla olamaz. Geçici iş göremezlik ödeneğinin ödendiği dönemde, bu maddede öngörülen hastalık ve analık sigortası primi ödenmez.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Çalışma süresinden sayılan </w:t>
      </w:r>
      <w:r w:rsidRPr="00CB4E08">
        <w:rPr>
          <w:rFonts w:ascii="Times New Roman" w:eastAsia="Times New Roman" w:hAnsi="Times New Roman" w:cs="Times New Roman"/>
          <w:b/>
          <w:bCs/>
          <w:color w:val="000000"/>
          <w:sz w:val="20"/>
          <w:lang w:eastAsia="tr-TR"/>
        </w:rPr>
        <w:t> </w:t>
      </w:r>
      <w:r w:rsidRPr="00CB4E08">
        <w:rPr>
          <w:rFonts w:ascii="Times New Roman" w:eastAsia="Times New Roman" w:hAnsi="Times New Roman" w:cs="Times New Roman"/>
          <w:b/>
          <w:bCs/>
          <w:color w:val="000000"/>
          <w:sz w:val="20"/>
          <w:szCs w:val="20"/>
          <w:lang w:eastAsia="tr-TR"/>
        </w:rPr>
        <w:t>haller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66.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Aşağıdaki süreler işçinin günlük çalışma sürelerinden sayılır: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 Madenlerde, taşocaklarında yahut her ne şekilde olursa olsun yeraltında veya su altında çalışılacak işlerde işçilerin kuyulara, dehlizlere veya asıl çalışma yerlerine inmeleri veya girmeleri ve bu yerlerden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çıkmaları için gereken süreler.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 İşçilerin işveren tarafından işyerlerinden başka bir yerde çalıştırılmak üzere gönderilmeleri halinde yolda geçen süreler.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c) İşçinin işinde ve her an iş görmeye hazır bir halde bulunmakla beraber çalıştırılmaksızın ve çıkacak işi bekleyerek boş geçirdiği süreler.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 İşçinin işveren tarafından başka bir yere gönderilmesi veya işveren evinde veya bürosunda yahut işverenle ilgili herhangi bir yerde meşgul edilmesi suretiyle asıl işini yapmaksızın geçirdiği süreler.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e) Çocuk emziren kadın işçilerin çocuklarına süt vermeleri için belirtilecek süreler.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f) Demiryolları, karayolları ve köprülerin yapılması, korunması ya da onarım ve tadili gibi, işçilerin yerleşim yerlerinden uzak bir mesafede bulunan işyerlerine hep birlikte getirilip götürülmeleri gereken her türlü işlerde bunların toplu ve düzenli bir şekilde götürülüp getirilmeleri esnasında geçen süreler.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İşin niteliğinden doğmayıp da işveren tarafından sırf sosyal yardım amacıyla işyerine götürülüp getirilme esnasında araçlarda geçen süre çalışma süresinden sayılmaz.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Günlük çalışmanın başlama ve bitiş saatleri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67.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Günlük çalışmanın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başlama ve bitiş saatleri ile dinlenme saatleri işyerlerinde işçilere duyurulur.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İşin niteliğine göre işin başlama ve bitiş saatleri işçiler için farklı şekilde düzenlenebilir.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Ara dinlenmesi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68.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Günlük çalışma süresinin ortalama bir zamanında o yerin gelenekleri ve işin gereğine göre ayarlanmak suretiyle işçilere;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a) Dört saat veya daha kısa süreli işlerde </w:t>
      </w:r>
      <w:proofErr w:type="spellStart"/>
      <w:r w:rsidRPr="00CB4E08">
        <w:rPr>
          <w:rFonts w:ascii="Times New Roman" w:eastAsia="Times New Roman" w:hAnsi="Times New Roman" w:cs="Times New Roman"/>
          <w:color w:val="000000"/>
          <w:sz w:val="20"/>
          <w:szCs w:val="20"/>
          <w:lang w:eastAsia="tr-TR"/>
        </w:rPr>
        <w:t>onbeş</w:t>
      </w:r>
      <w:proofErr w:type="spellEnd"/>
      <w:r w:rsidRPr="00CB4E08">
        <w:rPr>
          <w:rFonts w:ascii="Times New Roman" w:eastAsia="Times New Roman" w:hAnsi="Times New Roman" w:cs="Times New Roman"/>
          <w:color w:val="000000"/>
          <w:sz w:val="20"/>
          <w:szCs w:val="20"/>
          <w:lang w:eastAsia="tr-TR"/>
        </w:rPr>
        <w:t xml:space="preserve"> dakika,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 Dört saatten fazla ve </w:t>
      </w:r>
      <w:proofErr w:type="spellStart"/>
      <w:r w:rsidRPr="00CB4E08">
        <w:rPr>
          <w:rFonts w:ascii="Times New Roman" w:eastAsia="Times New Roman" w:hAnsi="Times New Roman" w:cs="Times New Roman"/>
          <w:color w:val="000000"/>
          <w:sz w:val="20"/>
          <w:szCs w:val="20"/>
          <w:lang w:eastAsia="tr-TR"/>
        </w:rPr>
        <w:t>yedibuçuk</w:t>
      </w:r>
      <w:proofErr w:type="spellEnd"/>
      <w:r w:rsidRPr="00CB4E08">
        <w:rPr>
          <w:rFonts w:ascii="Times New Roman" w:eastAsia="Times New Roman" w:hAnsi="Times New Roman" w:cs="Times New Roman"/>
          <w:color w:val="000000"/>
          <w:sz w:val="20"/>
          <w:szCs w:val="20"/>
          <w:lang w:eastAsia="tr-TR"/>
        </w:rPr>
        <w:t xml:space="preserve"> saate kadar (</w:t>
      </w:r>
      <w:proofErr w:type="spellStart"/>
      <w:r w:rsidRPr="00CB4E08">
        <w:rPr>
          <w:rFonts w:ascii="Times New Roman" w:eastAsia="Times New Roman" w:hAnsi="Times New Roman" w:cs="Times New Roman"/>
          <w:color w:val="000000"/>
          <w:sz w:val="20"/>
          <w:szCs w:val="20"/>
          <w:lang w:eastAsia="tr-TR"/>
        </w:rPr>
        <w:t>yedibuçuk</w:t>
      </w:r>
      <w:proofErr w:type="spellEnd"/>
      <w:r w:rsidRPr="00CB4E08">
        <w:rPr>
          <w:rFonts w:ascii="Times New Roman" w:eastAsia="Times New Roman" w:hAnsi="Times New Roman" w:cs="Times New Roman"/>
          <w:color w:val="000000"/>
          <w:sz w:val="20"/>
          <w:szCs w:val="20"/>
          <w:lang w:eastAsia="tr-TR"/>
        </w:rPr>
        <w:t xml:space="preserve"> saat </w:t>
      </w:r>
      <w:proofErr w:type="gramStart"/>
      <w:r w:rsidRPr="00CB4E08">
        <w:rPr>
          <w:rFonts w:ascii="Times New Roman" w:eastAsia="Times New Roman" w:hAnsi="Times New Roman" w:cs="Times New Roman"/>
          <w:color w:val="000000"/>
          <w:sz w:val="20"/>
          <w:szCs w:val="20"/>
          <w:lang w:eastAsia="tr-TR"/>
        </w:rPr>
        <w:t>dahil</w:t>
      </w:r>
      <w:proofErr w:type="gramEnd"/>
      <w:r w:rsidRPr="00CB4E08">
        <w:rPr>
          <w:rFonts w:ascii="Times New Roman" w:eastAsia="Times New Roman" w:hAnsi="Times New Roman" w:cs="Times New Roman"/>
          <w:color w:val="000000"/>
          <w:sz w:val="20"/>
          <w:szCs w:val="20"/>
          <w:lang w:eastAsia="tr-TR"/>
        </w:rPr>
        <w:t>) süreli işlerde yarım saat,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c) </w:t>
      </w:r>
      <w:proofErr w:type="spellStart"/>
      <w:r w:rsidRPr="00CB4E08">
        <w:rPr>
          <w:rFonts w:ascii="Times New Roman" w:eastAsia="Times New Roman" w:hAnsi="Times New Roman" w:cs="Times New Roman"/>
          <w:color w:val="000000"/>
          <w:sz w:val="20"/>
          <w:szCs w:val="20"/>
          <w:lang w:eastAsia="tr-TR"/>
        </w:rPr>
        <w:t>Yedibuçuk</w:t>
      </w:r>
      <w:proofErr w:type="spellEnd"/>
      <w:r w:rsidRPr="00CB4E08">
        <w:rPr>
          <w:rFonts w:ascii="Times New Roman" w:eastAsia="Times New Roman" w:hAnsi="Times New Roman" w:cs="Times New Roman"/>
          <w:color w:val="000000"/>
          <w:sz w:val="20"/>
          <w:szCs w:val="20"/>
          <w:lang w:eastAsia="tr-TR"/>
        </w:rPr>
        <w:t xml:space="preserve"> saatten fazla süreli işlerde bir saat,</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Ara dinlenmesi verilir.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dinlenme süreleri en az olup aralıksız verilir.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Ancak bu süreler, iklim, mevsim, o yerdeki gelenekler ve işin niteliği göz önünde tutularak sözleşmeler ile aralı olarak kullandırılabilir.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Dinlenmeler bir işyerinde işçilere aynı veya değişik saatlerde kullandırılabilir.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Ara dinlenmeleri çalışma süresinden sayılmaz.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Gece süresi ve gece çalışmaları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69.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Çalışma hayatında "gece" en geç saat 20.00'de başlayarak en erken saat 06.00'ya kadar geçen ve her halde en fazla </w:t>
      </w:r>
      <w:proofErr w:type="spellStart"/>
      <w:r w:rsidRPr="00CB4E08">
        <w:rPr>
          <w:rFonts w:ascii="Times New Roman" w:eastAsia="Times New Roman" w:hAnsi="Times New Roman" w:cs="Times New Roman"/>
          <w:color w:val="000000"/>
          <w:sz w:val="20"/>
          <w:szCs w:val="20"/>
          <w:lang w:eastAsia="tr-TR"/>
        </w:rPr>
        <w:t>onbir</w:t>
      </w:r>
      <w:proofErr w:type="spellEnd"/>
      <w:r w:rsidRPr="00CB4E08">
        <w:rPr>
          <w:rFonts w:ascii="Times New Roman" w:eastAsia="Times New Roman" w:hAnsi="Times New Roman" w:cs="Times New Roman"/>
          <w:color w:val="000000"/>
          <w:sz w:val="20"/>
          <w:szCs w:val="20"/>
          <w:lang w:eastAsia="tr-TR"/>
        </w:rPr>
        <w:t xml:space="preserve"> saat süren dönemdir.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lastRenderedPageBreak/>
        <w:t>Bazı işlerin niteliğine ve gereğine göre yahut yurdun bazı bölgelerinin özellikleri bakımından, çalışma hayatına ilişkin "gece" başlangıcının daha geriye alınması veya yaz ve kış saatlerinin </w:t>
      </w:r>
      <w:r w:rsidRPr="00CB4E08">
        <w:rPr>
          <w:rFonts w:ascii="Times New Roman" w:eastAsia="Times New Roman" w:hAnsi="Times New Roman" w:cs="Times New Roman"/>
          <w:color w:val="000000"/>
          <w:sz w:val="20"/>
          <w:lang w:eastAsia="tr-TR"/>
        </w:rPr>
        <w:t> </w:t>
      </w:r>
      <w:proofErr w:type="gramStart"/>
      <w:r w:rsidRPr="00CB4E08">
        <w:rPr>
          <w:rFonts w:ascii="Times New Roman" w:eastAsia="Times New Roman" w:hAnsi="Times New Roman" w:cs="Times New Roman"/>
          <w:color w:val="000000"/>
          <w:sz w:val="20"/>
          <w:szCs w:val="20"/>
          <w:lang w:eastAsia="tr-TR"/>
        </w:rPr>
        <w:t>ayarlanması,</w:t>
      </w:r>
      <w:proofErr w:type="gramEnd"/>
      <w:r w:rsidRPr="00CB4E08">
        <w:rPr>
          <w:rFonts w:ascii="Times New Roman" w:eastAsia="Times New Roman" w:hAnsi="Times New Roman" w:cs="Times New Roman"/>
          <w:color w:val="000000"/>
          <w:sz w:val="20"/>
          <w:szCs w:val="20"/>
          <w:lang w:eastAsia="tr-TR"/>
        </w:rPr>
        <w:t xml:space="preserve"> yahut gün döneminin başlama ve bitme saatlerinin belirtilmesi suretiyle birinci fıkradaki hükmün uygulama şekillerini tespit etmek yahut bazı gece çalışmalarına herhangi bir oranda fazla ücret ödenmesi usulünü koymak veyahut gece işletilmelerinde ekonomik bir zorunluluk bulunmayan işyerlerinde işçilerin gece çalışmalarını yasak etmek üzere yönetmelikler çıkartılabilir.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İşçilerin gece çalışmaları </w:t>
      </w:r>
      <w:proofErr w:type="spellStart"/>
      <w:r w:rsidRPr="00CB4E08">
        <w:rPr>
          <w:rFonts w:ascii="Times New Roman" w:eastAsia="Times New Roman" w:hAnsi="Times New Roman" w:cs="Times New Roman"/>
          <w:color w:val="000000"/>
          <w:sz w:val="20"/>
          <w:szCs w:val="20"/>
          <w:lang w:eastAsia="tr-TR"/>
        </w:rPr>
        <w:t>yedibuçuk</w:t>
      </w:r>
      <w:proofErr w:type="spellEnd"/>
      <w:r w:rsidRPr="00CB4E08">
        <w:rPr>
          <w:rFonts w:ascii="Times New Roman" w:eastAsia="Times New Roman" w:hAnsi="Times New Roman" w:cs="Times New Roman"/>
          <w:color w:val="000000"/>
          <w:sz w:val="20"/>
          <w:szCs w:val="20"/>
          <w:lang w:eastAsia="tr-TR"/>
        </w:rPr>
        <w:t xml:space="preserve"> saati geçemez.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Gece çalıştırılacak işçilerin sağlık durumlarının gece çalışmasına uygun olduğu, işe başlamadan önce alınacak sağlık raporu ile belgelenir. Gece çalıştırılan işçiler en geç iki yılda bir defa işveren tarafından periyodik sağlık kontrolünden geçirilirler. İşçilerinin sağlık kontrollerinin masrafları işveren tarafından karşılanır.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Gece çalışması nedeniyle sağlığının bozulduğunu raporla belgeleyen işçiye işveren, mümkünse gündüz postasında durumuna uygun bir iş verir.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 gece postalarında çalıştırılacak işçilerin listelerini ve bu işçiler için işe başlamadan önce alınan ve periyodik sağlık raporlarının bir nüshasını ilgili bölge müdürlüğüne vermekle yükümlüdür.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Gece ve gündüz işletilen ve nöbetleşe işçi postaları kullanılan işlerde, bir çalışma haftası gece çalıştırılan işçilerin, ondan sonra gelen ikinci çalışma haftası gündüz çalıştırılmaları suretiyle postalar sıraya konur. Gece ve gündüz postalarında iki haftalık nöbetleşme esası da uygulanabilir.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Postası değiştirilecek işçi kesintisiz en az </w:t>
      </w:r>
      <w:proofErr w:type="spellStart"/>
      <w:r w:rsidRPr="00CB4E08">
        <w:rPr>
          <w:rFonts w:ascii="Times New Roman" w:eastAsia="Times New Roman" w:hAnsi="Times New Roman" w:cs="Times New Roman"/>
          <w:color w:val="000000"/>
          <w:sz w:val="20"/>
          <w:szCs w:val="20"/>
          <w:lang w:eastAsia="tr-TR"/>
        </w:rPr>
        <w:t>onbir</w:t>
      </w:r>
      <w:proofErr w:type="spellEnd"/>
      <w:r w:rsidRPr="00CB4E08">
        <w:rPr>
          <w:rFonts w:ascii="Times New Roman" w:eastAsia="Times New Roman" w:hAnsi="Times New Roman" w:cs="Times New Roman"/>
          <w:color w:val="000000"/>
          <w:sz w:val="20"/>
          <w:szCs w:val="20"/>
          <w:lang w:eastAsia="tr-TR"/>
        </w:rPr>
        <w:t xml:space="preserve"> saat dinlendirilmeden diğer postada çalıştırılamaz.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Hazırlama, tamamlama ve </w:t>
      </w:r>
      <w:r w:rsidRPr="00CB4E08">
        <w:rPr>
          <w:rFonts w:ascii="Times New Roman" w:eastAsia="Times New Roman" w:hAnsi="Times New Roman" w:cs="Times New Roman"/>
          <w:b/>
          <w:bCs/>
          <w:color w:val="000000"/>
          <w:sz w:val="20"/>
          <w:lang w:eastAsia="tr-TR"/>
        </w:rPr>
        <w:t> </w:t>
      </w:r>
      <w:r w:rsidRPr="00CB4E08">
        <w:rPr>
          <w:rFonts w:ascii="Times New Roman" w:eastAsia="Times New Roman" w:hAnsi="Times New Roman" w:cs="Times New Roman"/>
          <w:b/>
          <w:bCs/>
          <w:color w:val="000000"/>
          <w:sz w:val="20"/>
          <w:szCs w:val="20"/>
          <w:lang w:eastAsia="tr-TR"/>
        </w:rPr>
        <w:t>temizleme işleri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70.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Genel olarak bir işyerinde belirli çalışma saatlerinden önce veya sonra gerekli olan hazırlama veya tamamlama yahut temizleme işlerinde çalışan işçiler için işin düzenlenmesi ile ilgili hükümlerden hangilerinin uygulanmayacağı yahut ne gibi değişik şartlar ve usullerle uygulanacağı Çalışma ve Sosyal Güvenlik Bakanlığı tarafından hazırlanacak bir yönetmelikte gösterilir.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Çalıştırma yaşı ve çocukları çalıştırma yasağı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71. -</w:t>
      </w:r>
      <w:r w:rsidRPr="00CB4E08">
        <w:rPr>
          <w:rFonts w:ascii="Times New Roman" w:eastAsia="Times New Roman" w:hAnsi="Times New Roman" w:cs="Times New Roman"/>
          <w:color w:val="000000"/>
          <w:sz w:val="20"/>
          <w:lang w:eastAsia="tr-TR"/>
        </w:rPr>
        <w:t> </w:t>
      </w:r>
      <w:proofErr w:type="spellStart"/>
      <w:r w:rsidRPr="00CB4E08">
        <w:rPr>
          <w:rFonts w:ascii="Times New Roman" w:eastAsia="Times New Roman" w:hAnsi="Times New Roman" w:cs="Times New Roman"/>
          <w:color w:val="000000"/>
          <w:sz w:val="20"/>
          <w:szCs w:val="20"/>
          <w:lang w:eastAsia="tr-TR"/>
        </w:rPr>
        <w:t>Onbeş</w:t>
      </w:r>
      <w:proofErr w:type="spellEnd"/>
      <w:r w:rsidRPr="00CB4E08">
        <w:rPr>
          <w:rFonts w:ascii="Times New Roman" w:eastAsia="Times New Roman" w:hAnsi="Times New Roman" w:cs="Times New Roman"/>
          <w:color w:val="000000"/>
          <w:sz w:val="20"/>
          <w:szCs w:val="20"/>
          <w:lang w:eastAsia="tr-TR"/>
        </w:rPr>
        <w:t xml:space="preserve"> yaşını doldurmamış çocukların çalıştırılması yasaktır. Ancak, </w:t>
      </w:r>
      <w:proofErr w:type="spellStart"/>
      <w:r w:rsidRPr="00CB4E08">
        <w:rPr>
          <w:rFonts w:ascii="Times New Roman" w:eastAsia="Times New Roman" w:hAnsi="Times New Roman" w:cs="Times New Roman"/>
          <w:color w:val="000000"/>
          <w:sz w:val="20"/>
          <w:szCs w:val="20"/>
          <w:lang w:eastAsia="tr-TR"/>
        </w:rPr>
        <w:t>ondört</w:t>
      </w:r>
      <w:proofErr w:type="spellEnd"/>
      <w:r w:rsidRPr="00CB4E08">
        <w:rPr>
          <w:rFonts w:ascii="Times New Roman" w:eastAsia="Times New Roman" w:hAnsi="Times New Roman" w:cs="Times New Roman"/>
          <w:color w:val="000000"/>
          <w:sz w:val="20"/>
          <w:szCs w:val="20"/>
          <w:lang w:eastAsia="tr-TR"/>
        </w:rPr>
        <w:t xml:space="preserve"> yaşını doldurmuş ve ilköğretimi tamamlamış olan çocuklar, bedensel, zihinsel ve ahlaki gelişmelerine ve eğitime devam edenlerin okullarına devamına engel olmayacak hafif işlerde çalıştırılabilirler.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Çocuk ve genç işçilerin işe yerleştirilmelerinde ve çalıştırılabilecekleri işlerde güvenlik, sağlık, bedensel, zihinsel ve psikolojik gelişmeleri, kişisel yatkınlık ve yetenekleri dikkate alınır. Çocuğun gördüğü iş onun okula gitmesine, mesleki eğitiminin devamına engel olamaz, onun derslerini düzenli bir şekilde izlemesine zarar veremez.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spellStart"/>
      <w:r w:rsidRPr="00CB4E08">
        <w:rPr>
          <w:rFonts w:ascii="Times New Roman" w:eastAsia="Times New Roman" w:hAnsi="Times New Roman" w:cs="Times New Roman"/>
          <w:color w:val="000000"/>
          <w:sz w:val="20"/>
          <w:szCs w:val="20"/>
          <w:lang w:eastAsia="tr-TR"/>
        </w:rPr>
        <w:t>Onsekiz</w:t>
      </w:r>
      <w:proofErr w:type="spellEnd"/>
      <w:r w:rsidRPr="00CB4E08">
        <w:rPr>
          <w:rFonts w:ascii="Times New Roman" w:eastAsia="Times New Roman" w:hAnsi="Times New Roman" w:cs="Times New Roman"/>
          <w:color w:val="000000"/>
          <w:sz w:val="20"/>
          <w:szCs w:val="20"/>
          <w:lang w:eastAsia="tr-TR"/>
        </w:rPr>
        <w:t xml:space="preserve"> yaşını doldurmamış çocuk ve genç işçiler bakımından yasak olan işler ile </w:t>
      </w:r>
      <w:proofErr w:type="spellStart"/>
      <w:r w:rsidRPr="00CB4E08">
        <w:rPr>
          <w:rFonts w:ascii="Times New Roman" w:eastAsia="Times New Roman" w:hAnsi="Times New Roman" w:cs="Times New Roman"/>
          <w:color w:val="000000"/>
          <w:sz w:val="20"/>
          <w:szCs w:val="20"/>
          <w:lang w:eastAsia="tr-TR"/>
        </w:rPr>
        <w:t>onbeş</w:t>
      </w:r>
      <w:proofErr w:type="spellEnd"/>
      <w:r w:rsidRPr="00CB4E08">
        <w:rPr>
          <w:rFonts w:ascii="Times New Roman" w:eastAsia="Times New Roman" w:hAnsi="Times New Roman" w:cs="Times New Roman"/>
          <w:color w:val="000000"/>
          <w:sz w:val="20"/>
          <w:szCs w:val="20"/>
          <w:lang w:eastAsia="tr-TR"/>
        </w:rPr>
        <w:t xml:space="preserve"> yaşını tamamlamış, ancak </w:t>
      </w:r>
      <w:proofErr w:type="spellStart"/>
      <w:r w:rsidRPr="00CB4E08">
        <w:rPr>
          <w:rFonts w:ascii="Times New Roman" w:eastAsia="Times New Roman" w:hAnsi="Times New Roman" w:cs="Times New Roman"/>
          <w:color w:val="000000"/>
          <w:sz w:val="20"/>
          <w:szCs w:val="20"/>
          <w:lang w:eastAsia="tr-TR"/>
        </w:rPr>
        <w:t>onsekiz</w:t>
      </w:r>
      <w:proofErr w:type="spellEnd"/>
      <w:r w:rsidRPr="00CB4E08">
        <w:rPr>
          <w:rFonts w:ascii="Times New Roman" w:eastAsia="Times New Roman" w:hAnsi="Times New Roman" w:cs="Times New Roman"/>
          <w:color w:val="000000"/>
          <w:sz w:val="20"/>
          <w:szCs w:val="20"/>
          <w:lang w:eastAsia="tr-TR"/>
        </w:rPr>
        <w:t xml:space="preserve"> yaşını tamamlamamış genç işçilerin çalışmasına izin verilecek işler, </w:t>
      </w:r>
      <w:proofErr w:type="spellStart"/>
      <w:r w:rsidRPr="00CB4E08">
        <w:rPr>
          <w:rFonts w:ascii="Times New Roman" w:eastAsia="Times New Roman" w:hAnsi="Times New Roman" w:cs="Times New Roman"/>
          <w:color w:val="000000"/>
          <w:sz w:val="20"/>
          <w:szCs w:val="20"/>
          <w:lang w:eastAsia="tr-TR"/>
        </w:rPr>
        <w:t>ondört</w:t>
      </w:r>
      <w:proofErr w:type="spellEnd"/>
      <w:r w:rsidRPr="00CB4E08">
        <w:rPr>
          <w:rFonts w:ascii="Times New Roman" w:eastAsia="Times New Roman" w:hAnsi="Times New Roman" w:cs="Times New Roman"/>
          <w:color w:val="000000"/>
          <w:sz w:val="20"/>
          <w:szCs w:val="20"/>
          <w:lang w:eastAsia="tr-TR"/>
        </w:rPr>
        <w:t xml:space="preserve"> yaşını bitirmiş ve </w:t>
      </w:r>
      <w:proofErr w:type="gramStart"/>
      <w:r w:rsidRPr="00CB4E08">
        <w:rPr>
          <w:rFonts w:ascii="Times New Roman" w:eastAsia="Times New Roman" w:hAnsi="Times New Roman" w:cs="Times New Roman"/>
          <w:color w:val="000000"/>
          <w:sz w:val="20"/>
          <w:szCs w:val="20"/>
          <w:lang w:eastAsia="tr-TR"/>
        </w:rPr>
        <w:t>ilk öğretimini</w:t>
      </w:r>
      <w:proofErr w:type="gramEnd"/>
      <w:r w:rsidRPr="00CB4E08">
        <w:rPr>
          <w:rFonts w:ascii="Times New Roman" w:eastAsia="Times New Roman" w:hAnsi="Times New Roman" w:cs="Times New Roman"/>
          <w:color w:val="000000"/>
          <w:sz w:val="20"/>
          <w:szCs w:val="20"/>
          <w:lang w:eastAsia="tr-TR"/>
        </w:rPr>
        <w:t xml:space="preserve"> tamamlamış çocukların çalıştırılabilecekleri hafif işler ve çalışma koşulları Çalışma ve Sosyal Güvenlik Bakanlığı tarafından altı ay içinde çıkarılacak bir yönetmelikle belirlenir.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Temel eğitimi tamamlamış ve okula gitmeyen çocukların çalışma saatleri günde yedi ve haftada </w:t>
      </w:r>
      <w:proofErr w:type="spellStart"/>
      <w:r w:rsidRPr="00CB4E08">
        <w:rPr>
          <w:rFonts w:ascii="Times New Roman" w:eastAsia="Times New Roman" w:hAnsi="Times New Roman" w:cs="Times New Roman"/>
          <w:color w:val="000000"/>
          <w:sz w:val="20"/>
          <w:szCs w:val="20"/>
          <w:lang w:eastAsia="tr-TR"/>
        </w:rPr>
        <w:t>otuzbeş</w:t>
      </w:r>
      <w:proofErr w:type="spellEnd"/>
      <w:r w:rsidRPr="00CB4E08">
        <w:rPr>
          <w:rFonts w:ascii="Times New Roman" w:eastAsia="Times New Roman" w:hAnsi="Times New Roman" w:cs="Times New Roman"/>
          <w:color w:val="000000"/>
          <w:sz w:val="20"/>
          <w:szCs w:val="20"/>
          <w:lang w:eastAsia="tr-TR"/>
        </w:rPr>
        <w:t xml:space="preserve"> saatten fazla olamaz. Ancak, </w:t>
      </w:r>
      <w:proofErr w:type="spellStart"/>
      <w:r w:rsidRPr="00CB4E08">
        <w:rPr>
          <w:rFonts w:ascii="Times New Roman" w:eastAsia="Times New Roman" w:hAnsi="Times New Roman" w:cs="Times New Roman"/>
          <w:color w:val="000000"/>
          <w:sz w:val="20"/>
          <w:szCs w:val="20"/>
          <w:lang w:eastAsia="tr-TR"/>
        </w:rPr>
        <w:t>onbeş</w:t>
      </w:r>
      <w:proofErr w:type="spellEnd"/>
      <w:r w:rsidRPr="00CB4E08">
        <w:rPr>
          <w:rFonts w:ascii="Times New Roman" w:eastAsia="Times New Roman" w:hAnsi="Times New Roman" w:cs="Times New Roman"/>
          <w:color w:val="000000"/>
          <w:sz w:val="20"/>
          <w:szCs w:val="20"/>
          <w:lang w:eastAsia="tr-TR"/>
        </w:rPr>
        <w:t xml:space="preserve"> yaşını tamamlamış çocuklar için bu süre günde sekiz ve haftada kırk saate kadar artırılabilir.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Okula devam eden çocukların eğitim dönemindeki çalışma süreleri, eğitim saatleri dışında olmak üzere, en fazla günde iki saat ve haftada on saat olabilir. Okulun kapalı olduğu dönemlerde çalışma süreleri yukarıda birinci fıkrada öngörülen süreleri aşamaz.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Yer ve su altında çalıştırma yasağı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72.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Maden ocakları ile kablo döşemesi, kanalizasyon ve tünel inşaatı gibi yer altında veya su altında çalışılacak işlerde </w:t>
      </w:r>
      <w:proofErr w:type="spellStart"/>
      <w:r w:rsidRPr="00CB4E08">
        <w:rPr>
          <w:rFonts w:ascii="Times New Roman" w:eastAsia="Times New Roman" w:hAnsi="Times New Roman" w:cs="Times New Roman"/>
          <w:color w:val="000000"/>
          <w:sz w:val="20"/>
          <w:szCs w:val="20"/>
          <w:lang w:eastAsia="tr-TR"/>
        </w:rPr>
        <w:t>onsekiz</w:t>
      </w:r>
      <w:proofErr w:type="spellEnd"/>
      <w:r w:rsidRPr="00CB4E08">
        <w:rPr>
          <w:rFonts w:ascii="Times New Roman" w:eastAsia="Times New Roman" w:hAnsi="Times New Roman" w:cs="Times New Roman"/>
          <w:color w:val="000000"/>
          <w:sz w:val="20"/>
          <w:szCs w:val="20"/>
          <w:lang w:eastAsia="tr-TR"/>
        </w:rPr>
        <w:t xml:space="preserve"> yaşını doldurmamış erkek ve her yaştaki kadınların çalıştırılması yasaktır.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Gece çalıştırma yasağı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73. -</w:t>
      </w:r>
      <w:r w:rsidRPr="00CB4E08">
        <w:rPr>
          <w:rFonts w:ascii="Times New Roman" w:eastAsia="Times New Roman" w:hAnsi="Times New Roman" w:cs="Times New Roman"/>
          <w:color w:val="000000"/>
          <w:sz w:val="20"/>
          <w:lang w:eastAsia="tr-TR"/>
        </w:rPr>
        <w:t> </w:t>
      </w:r>
      <w:proofErr w:type="spellStart"/>
      <w:r w:rsidRPr="00CB4E08">
        <w:rPr>
          <w:rFonts w:ascii="Times New Roman" w:eastAsia="Times New Roman" w:hAnsi="Times New Roman" w:cs="Times New Roman"/>
          <w:color w:val="000000"/>
          <w:sz w:val="20"/>
          <w:szCs w:val="20"/>
          <w:lang w:eastAsia="tr-TR"/>
        </w:rPr>
        <w:t>Sanayie</w:t>
      </w:r>
      <w:proofErr w:type="spellEnd"/>
      <w:r w:rsidRPr="00CB4E08">
        <w:rPr>
          <w:rFonts w:ascii="Times New Roman" w:eastAsia="Times New Roman" w:hAnsi="Times New Roman" w:cs="Times New Roman"/>
          <w:color w:val="000000"/>
          <w:sz w:val="20"/>
          <w:szCs w:val="20"/>
          <w:lang w:eastAsia="tr-TR"/>
        </w:rPr>
        <w:t xml:space="preserve"> ait işlerde </w:t>
      </w:r>
      <w:proofErr w:type="spellStart"/>
      <w:r w:rsidRPr="00CB4E08">
        <w:rPr>
          <w:rFonts w:ascii="Times New Roman" w:eastAsia="Times New Roman" w:hAnsi="Times New Roman" w:cs="Times New Roman"/>
          <w:color w:val="000000"/>
          <w:sz w:val="20"/>
          <w:szCs w:val="20"/>
          <w:lang w:eastAsia="tr-TR"/>
        </w:rPr>
        <w:t>onsekiz</w:t>
      </w:r>
      <w:proofErr w:type="spellEnd"/>
      <w:r w:rsidRPr="00CB4E08">
        <w:rPr>
          <w:rFonts w:ascii="Times New Roman" w:eastAsia="Times New Roman" w:hAnsi="Times New Roman" w:cs="Times New Roman"/>
          <w:color w:val="000000"/>
          <w:sz w:val="20"/>
          <w:szCs w:val="20"/>
          <w:lang w:eastAsia="tr-TR"/>
        </w:rPr>
        <w:t xml:space="preserve"> yaşını doldurmamış çocuk ve genç işçilerin gece çalıştırılması yasaktır.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spellStart"/>
      <w:r w:rsidRPr="00CB4E08">
        <w:rPr>
          <w:rFonts w:ascii="Times New Roman" w:eastAsia="Times New Roman" w:hAnsi="Times New Roman" w:cs="Times New Roman"/>
          <w:color w:val="000000"/>
          <w:sz w:val="20"/>
          <w:szCs w:val="20"/>
          <w:lang w:eastAsia="tr-TR"/>
        </w:rPr>
        <w:t>Onsekiz</w:t>
      </w:r>
      <w:proofErr w:type="spellEnd"/>
      <w:r w:rsidRPr="00CB4E08">
        <w:rPr>
          <w:rFonts w:ascii="Times New Roman" w:eastAsia="Times New Roman" w:hAnsi="Times New Roman" w:cs="Times New Roman"/>
          <w:color w:val="000000"/>
          <w:sz w:val="20"/>
          <w:szCs w:val="20"/>
          <w:lang w:eastAsia="tr-TR"/>
        </w:rPr>
        <w:t xml:space="preserve"> yaşını doldurmuş kadın işçilerin gece postalarında çalıştırılmasına ilişkin usul ve esaslar Sağlık Bakanlığının görüşü alınarak Çalışma ve Sosyal Güvenlik Bakanlığınca hazırlanacak bir yönetmelikte gösterilir.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lastRenderedPageBreak/>
        <w:t>Analık halinde çalışma ve süt izni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74.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Kadın işçilerin doğumdan önce sekiz ve doğumdan sonra sekiz hafta olmak üzere toplam </w:t>
      </w:r>
      <w:proofErr w:type="spellStart"/>
      <w:r w:rsidRPr="00CB4E08">
        <w:rPr>
          <w:rFonts w:ascii="Times New Roman" w:eastAsia="Times New Roman" w:hAnsi="Times New Roman" w:cs="Times New Roman"/>
          <w:color w:val="000000"/>
          <w:sz w:val="20"/>
          <w:szCs w:val="20"/>
          <w:lang w:eastAsia="tr-TR"/>
        </w:rPr>
        <w:t>onaltı</w:t>
      </w:r>
      <w:proofErr w:type="spellEnd"/>
      <w:r w:rsidRPr="00CB4E08">
        <w:rPr>
          <w:rFonts w:ascii="Times New Roman" w:eastAsia="Times New Roman" w:hAnsi="Times New Roman" w:cs="Times New Roman"/>
          <w:color w:val="000000"/>
          <w:sz w:val="20"/>
          <w:szCs w:val="20"/>
          <w:lang w:eastAsia="tr-TR"/>
        </w:rPr>
        <w:t xml:space="preserve"> haftalık süre için çalıştırılmamaları esastır. Çoğul gebelik halinde doğumdan önce çalıştırılmayacak sekiz haftalık süreye iki hafta süre eklenir. Ancak, sağlık durumu uygun olduğu takdirde, doktorun onayı ile kadın işçi isterse doğumdan önceki üç haftaya kadar işyerinde çalışabilir. Bu durumda, kadın işçinin çalıştığı süreler doğum sonrası sürelere eklenir.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Yukarıda öngörülen süreler işçinin sağlık durumuna ve işin özelliğine göre doğumdan önce ve sonra gerekirse artırılabilir. Bu süreler hekim raporu ile belirtilir.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Hamilelik süresince kadın işçiye periyodik kontroller için ücretli izin verilir.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Hekim raporu ile gerekli görüldüğü takdirde, hamile kadın işçi sağlığına uygun daha hafif işlerde çalıştırılır. Bu halde işçinin ücretinde bir indirim yapılmaz.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İsteği halinde kadın işçiye, </w:t>
      </w:r>
      <w:proofErr w:type="spellStart"/>
      <w:r w:rsidRPr="00CB4E08">
        <w:rPr>
          <w:rFonts w:ascii="Times New Roman" w:eastAsia="Times New Roman" w:hAnsi="Times New Roman" w:cs="Times New Roman"/>
          <w:color w:val="000000"/>
          <w:sz w:val="20"/>
          <w:szCs w:val="20"/>
          <w:lang w:eastAsia="tr-TR"/>
        </w:rPr>
        <w:t>onaltı</w:t>
      </w:r>
      <w:proofErr w:type="spellEnd"/>
      <w:r w:rsidRPr="00CB4E08">
        <w:rPr>
          <w:rFonts w:ascii="Times New Roman" w:eastAsia="Times New Roman" w:hAnsi="Times New Roman" w:cs="Times New Roman"/>
          <w:color w:val="000000"/>
          <w:sz w:val="20"/>
          <w:szCs w:val="20"/>
          <w:lang w:eastAsia="tr-TR"/>
        </w:rPr>
        <w:t xml:space="preserve"> haftalık sürenin tamamlanmasından veya çoğul gebelik halinde </w:t>
      </w:r>
      <w:proofErr w:type="spellStart"/>
      <w:r w:rsidRPr="00CB4E08">
        <w:rPr>
          <w:rFonts w:ascii="Times New Roman" w:eastAsia="Times New Roman" w:hAnsi="Times New Roman" w:cs="Times New Roman"/>
          <w:color w:val="000000"/>
          <w:sz w:val="20"/>
          <w:szCs w:val="20"/>
          <w:lang w:eastAsia="tr-TR"/>
        </w:rPr>
        <w:t>onsekiz</w:t>
      </w:r>
      <w:proofErr w:type="spellEnd"/>
      <w:r w:rsidRPr="00CB4E08">
        <w:rPr>
          <w:rFonts w:ascii="Times New Roman" w:eastAsia="Times New Roman" w:hAnsi="Times New Roman" w:cs="Times New Roman"/>
          <w:color w:val="000000"/>
          <w:sz w:val="20"/>
          <w:szCs w:val="20"/>
          <w:lang w:eastAsia="tr-TR"/>
        </w:rPr>
        <w:t xml:space="preserve"> haftalık süreden sonra altı aya kadar ücretsiz izin verilir. Bu süre, yıllık ücretli izin hakkının hesabında dikkate alınmaz.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Kadın işçilere bir yaşından küçük çocuklarını emzirmeleri için günde toplam </w:t>
      </w:r>
      <w:proofErr w:type="spellStart"/>
      <w:r w:rsidRPr="00CB4E08">
        <w:rPr>
          <w:rFonts w:ascii="Times New Roman" w:eastAsia="Times New Roman" w:hAnsi="Times New Roman" w:cs="Times New Roman"/>
          <w:color w:val="000000"/>
          <w:sz w:val="20"/>
          <w:szCs w:val="20"/>
          <w:lang w:eastAsia="tr-TR"/>
        </w:rPr>
        <w:t>birbuçuk</w:t>
      </w:r>
      <w:proofErr w:type="spellEnd"/>
      <w:r w:rsidRPr="00CB4E08">
        <w:rPr>
          <w:rFonts w:ascii="Times New Roman" w:eastAsia="Times New Roman" w:hAnsi="Times New Roman" w:cs="Times New Roman"/>
          <w:color w:val="000000"/>
          <w:sz w:val="20"/>
          <w:szCs w:val="20"/>
          <w:lang w:eastAsia="tr-TR"/>
        </w:rPr>
        <w:t xml:space="preserve"> saat süt izni verilir. Bu sürenin hangi saatler arasında ve kaça bölünerek </w:t>
      </w:r>
      <w:proofErr w:type="spellStart"/>
      <w:r w:rsidRPr="00CB4E08">
        <w:rPr>
          <w:rFonts w:ascii="Times New Roman" w:eastAsia="Times New Roman" w:hAnsi="Times New Roman" w:cs="Times New Roman"/>
          <w:color w:val="000000"/>
          <w:sz w:val="20"/>
          <w:szCs w:val="20"/>
          <w:lang w:eastAsia="tr-TR"/>
        </w:rPr>
        <w:t>kulllanılacağını</w:t>
      </w:r>
      <w:proofErr w:type="spellEnd"/>
      <w:r w:rsidRPr="00CB4E08">
        <w:rPr>
          <w:rFonts w:ascii="Times New Roman" w:eastAsia="Times New Roman" w:hAnsi="Times New Roman" w:cs="Times New Roman"/>
          <w:color w:val="000000"/>
          <w:sz w:val="20"/>
          <w:szCs w:val="20"/>
          <w:lang w:eastAsia="tr-TR"/>
        </w:rPr>
        <w:t xml:space="preserve"> işçi kendisi belirler. Bu süre günlük çalışma süresinden sayılır.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İşçi özlük dosyası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75.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İşveren çalıştırdığı her işçi için bir özlük dosyası düzenler. İşveren bu dosyada, işçinin kimlik bilgilerinin yanında, bu Kanun ve diğer kanunlar uyarınca düzenlemek zorunda olduğu her türlü belge ve kayıtları saklamak ve bunları istendiği zaman yetkili memur ve mercilere göstermek zorundadır.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 işçi hakkında edindiği bilgileri dürüstlük kuralları ve hukuka uygun olarak kullanmak ve gizli kalmasında işçinin haklı çıkarı bulunan bilgileri açıklamamakla yükümlüdür.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Yönetmelikler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76.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Nitelikleri gereği günlük ve haftalık çalışma sürelerinin 63 üncü maddede öngörüldüğü şekilde uygulanması mümkün olmayan iş ve işyerlerinde çalışma sürelerinin günlük yasal çalışma süresini aşmayacak şekilde ve en çok altı aya kadar denkleştirme süresi tanınarak uygulanmasını sağlayacak usuller Çalışma ve Sosyal Güvenlik Bakanlığınca hazırlanacak yönetmeliklerle düzenlenir.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Nitelikleri dolayısıyla devamlı çalıştıkları için durmaksızın birbiri ardına işçi postaları çalıştırılarak işletilen yahut nöbetleşe işçi postaları ile yapılan işlerde, çalışma sürelerine, hafta tatillerine ve gece çalışmalarına ve çalışma ortasındaki zorunlu dinlenmelere dair özel usul ve esaslar Çalışma ve Sosyal Güvenlik Bakanlığınca hazırlanacak yönetmeliklerle düzenlenir.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BEŞİNCİ BÖLÜM</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 Sağlığı ve Güvenliği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İşverenlerin ve işçilerin yükümlülükleri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77.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İşverenler işyerlerinde iş sağlığı ve güvenliğinin sağlanması için gerekli her türlü önlemi almak, araç ve gereçleri noksansız bulundurmak, işçiler de iş sağlığı ve güvenliği konusunda alınan her türlü önleme uymakla yükümlüdürler.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İşverenler işyerinde alınan iş sağlığı ve güvenliği önlemlerine uyulup uyulmadığını denetlemek, işçileri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çıkarılacak yönetmelikle düzenlenir.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İşverenler işyerlerinde meydana gelen iş kazasını ve tespit edilecek meslek hastalığını en geç iki iş günü içinde yazı ile ilgili bölge müdürlüğüne bildirmek zorundadırlar.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bölümde ve iş sağlığı ve güvenliğine ilişkin tüzük ve yönetmeliklerde yer alan hükümler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işyerindeki çıraklara ve stajyerlere de uygulanır.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Sağlık ve güvenlik tüzük ve yönetmelikleri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lastRenderedPageBreak/>
        <w:t>MADDE 78.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Sağlık Bakanlığının görüşünü alarak Çalışma ve Sosyal Güvenlik Bakanlığı işyerlerinde iş sağlığı ve güvenliği önlemlerinin alınması, makineler, tesisat, araç ve gereçler ile kullanılan maddeler sebebiyle ortaya çıkabilecek iş kazaları ve meslek hastalıklarının önlenmesi, yaş, cinsiyet ve özel durumları sebebiyle korunması gereken kişilerin çalışma şartlarının düzenlenmesi amacıyla tüzük ve yönetmelikler çıkarır.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0"/>
          <w:szCs w:val="20"/>
          <w:lang w:eastAsia="tr-TR"/>
        </w:rPr>
        <w:t>Ayrıca bu Kanuna tabi işyerlerinde, işçi sayısı, genişlik, yapılan iş, işin özellikleri, ağırlık ve tehlikesi bakımından hangi işyerleri için kurulmaya başlamadan önce planların Çalışma ve Sosyal Güvenlik Bakanlığının yetkili teşkilatına gösterilerek kurma izni alınacağı bu işyerleri kurulduktan sonra yine aynı makama başvurularak işletme belgesi alınması gerekeceği, Sağlık Bakanlığının görüşü alınarak Çalışma ve Sosyal Güvenlik Bakanlığı tarafından hazırlanacak bir yönetmelikle belirlenir.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İşin durdurulması veya işyerinin kapatılması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79.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Bir işyerinin tesis ve tertiplerinde, çalışma yöntem ve şekillerinde, makine ve cihazlarında işçilerin yaşamı için tehlikeli olan bir husus tespit edilirse, bu tehlike giderilinceye kadar işyerlerini iş sağlığı ve güvenliği bakımından denetlemeye yetkili iki müfettiş, bir işçi ve bir işveren temsilcisi ile Bölge Müdüründen oluşan beş kişilik bir komisyon kararıyla, tehlikenin niteliğine göre iş tamamen veya kısmen durdurulur veya işyeri kapatılır. </w:t>
      </w:r>
      <w:proofErr w:type="gramEnd"/>
      <w:r w:rsidRPr="00CB4E08">
        <w:rPr>
          <w:rFonts w:ascii="Times New Roman" w:eastAsia="Times New Roman" w:hAnsi="Times New Roman" w:cs="Times New Roman"/>
          <w:color w:val="000000"/>
          <w:sz w:val="20"/>
          <w:szCs w:val="20"/>
          <w:lang w:eastAsia="tr-TR"/>
        </w:rPr>
        <w:t>Komisyona kıdemli iş müfettişi başkanlık eder. Komisyonun çalışmaları ile ilgili sekretarya işleri bölge müdürlüğü tarafından yürütülür.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Askeri işyerleri ile yurt emniyeti için gerekli maddeler üretilen işyerlerindeki komisyonun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yapısı, çalışma şekil ve esasları Milli Savunma Bakanlığı ile Çalışma ve Sosyal Güvenlik Bakanlığınca birlikte hazırlanacak bir yönetmelikle belirtilir.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maddeye göre verilecek durdurma veya kapatma kararına karşı işverenin yerel iş mahkemesinde altı iş günü içinde itiraz etmek yetkisi vardır.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 mahkemesine itiraz, işin durdurulması veya işyerinin kapatılması kararının uygulanmasını durdurmaz.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Mahkeme itirazı öncelikle görüşür ve altı iş günü içinde karara bağlar. Kararlar kesindir.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Bir işyerinde çalışan işçilerin yaş, cinsiyet ve sağlık durumları böyle bir işyerinde çalışmalarına engel teşkil ediyorsa, bunlar da çalışmaktan alıkonulur.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0"/>
          <w:szCs w:val="20"/>
          <w:lang w:eastAsia="tr-TR"/>
        </w:rPr>
        <w:t>Yukarıdaki fıkralar gereğince işyerlerinde işçiler için tehlikeli olan tesis ve tertiplerin veya makine ve cihazların ne şekilde işletilmekten alıkonulacağı ve bunların ne şekilde yeniden işletilmelerine izin verilebileceği, işyerinin kapatılması ve açılması, işin durdurulmasına veya işyerinin kapatılmasına karar verilinceye kadar acil hallerde alınacak önlemlere ilişkin hususlar ile komisyonda görev yapacak işçi ve işveren temsilcilerinin nitelikleri, seçimi, komisyonun çalışma şekil ve esasları Çalışma ve Sosyal Güvenlik Bakanlığı tarafından hazırlanacak bir yönetmelikte gösterilir.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Bir işyerinin kurulmasına ve işletilmesine izin verilmiş olması 78 inci maddede öngörülen yönetmelik hükümlerinin uygulanmasına hiçbir zaman engel olamaz.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maddenin birinci fıkrası gereğince makine, tesisat ve tertibat veya işin durdurulması veya işyerinin kapatılması sebebiyle işsiz kalan işçilere işveren ücretlerini ödemeye veya ücretlerinde bir düşüklük olmamak üzere meslek veya durumlarına göre başka bir iş vermeye zorunludur.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 sağlığı ve güvenliği kurulu</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80.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Kanuna göre sanayiden sayılan, devamlı olarak en az elli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işçi çalıştıran ve altı aydan fazla sürekli işlerin yapıldığı işyerlerinde her işveren bir iş sağlığı ve güvenliği kurulu kurmakla yükümlüdür.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İşverenler iş sağlığı ve güvenliği kurullarınca iş sağlığı ve güvenliği mevzuatına uygun olarak verilen kararları uygulamakla yükümlüdürler.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 sağlığı ve güvenliği kurullarının oluşumu, çalışma yöntemleri, ödev, yetki ve yükümlülükleri Çalışma ve Sosyal Güvenlik Bakanlığınca hazırlanacak bir yönetmelikte gösterilir.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İşyeri hekimleri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81.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Devamlı olarak en az elli işçi çalıştıran işverenler, Sosyal Sigortalar Kurumunca sağlanan tedavi hizmetleri dışında kalan, işçilerin sağlık durumunun ve alınması gereken iş sağlığı ve güvenliği önlemlerinin sağlanması, ilk yardım ve acil tedavi ile koruyucu sağlık hizmetlerini yürütmek üzere işyerindeki işçi sayısına ve işin tehlike derecesine göre bir veya daha fazla işyeri hekimi çalıştırmak ve bir işyeri sağlık birimi oluşturmakla yükümlüdür.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lastRenderedPageBreak/>
        <w:t>İşyeri hekimlerinin nitelikleri, sayısı, işe alınmaları, görev, yetki ve sorumlulukları, eğitimleri, çalışma şartları, görevlerini nasıl yürütecekleri ile işyeri sağlık birimleri, Sağlık Bakanlığı ve Türk Tabipleri Birliğinin görüşü alınarak Çalışma ve Sosyal Güvenlik Bakanlığı tarafından çıkarılacak bir yönetmelikte düzenlenir.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 güvenliği ile görevli mühendis veya teknik elemanlar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82.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Kanuna göre sanayiden sayılan, devamlı olarak en az elli işçi çalıştıran ve altı aydan fazla sürekli işlerin yapıldığı işyerlerinde işverenler, işyerinin iş güvenliği önlemlerinin sağlanması, iş kazalarının ve meslek hastalıklarının önlenmesi için alınacak önlemlerin belirlenmesi ve uygulanmasının izlenmesi hizmetlerini yürütmek üzere işyerindeki işçi sayısına, işyerinin niteliğine ve tehlikelilik derecesine göre bir veya daha fazla mühendis veya teknik elemanı görevlendirmekle yükümlüdürler.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 güvenliği ile görevli mühendis veya teknik elemanların nitelikleri, sayısı, görev, yetki ve sorumlulukları, eğitimleri, çalışma şartları, görevlerini nasıl yürütecekleri, Türk Mühendis ve Mimar Odaları Birliğinin görüşü alınarak Çalışma ve Sosyal Güvenlik Bakanlığınca çıkarılacak bir yönetmelikle düzenlenir.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İşçilerin hakları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83.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İşyerinde iş sağlığı ve güvenliği açısından işçinin sağlığını bozacak veya vücut bütünlüğünü tehlikeye sokacak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yakın, acil ve hayati bir tehlike ile karşı karşıya kalan işçi, iş sağlığı ve güvenliği kuruluna başvurarak durumun tespit edilmesini ve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gerekli tedbirlerin alınmasına karar verilmesini talep edebilir. Kurul aynı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gün acilen toplanarak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kararını verir ve durumu tutanakla tespit eder. Karar işçiye yazılı olarak bildirilir.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 sağlığı ve güvenliği kurulunun bulunmadığı işyerlerinde talep, işveren veya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işveren vekiline yapılır. İşçi </w:t>
      </w:r>
      <w:proofErr w:type="spellStart"/>
      <w:r w:rsidRPr="00CB4E08">
        <w:rPr>
          <w:rFonts w:ascii="Times New Roman" w:eastAsia="Times New Roman" w:hAnsi="Times New Roman" w:cs="Times New Roman"/>
          <w:color w:val="000000"/>
          <w:sz w:val="20"/>
          <w:szCs w:val="20"/>
          <w:lang w:eastAsia="tr-TR"/>
        </w:rPr>
        <w:t>tesbitin</w:t>
      </w:r>
      <w:proofErr w:type="spellEnd"/>
      <w:r w:rsidRPr="00CB4E08">
        <w:rPr>
          <w:rFonts w:ascii="Times New Roman" w:eastAsia="Times New Roman" w:hAnsi="Times New Roman" w:cs="Times New Roman"/>
          <w:color w:val="000000"/>
          <w:sz w:val="20"/>
          <w:szCs w:val="20"/>
          <w:lang w:eastAsia="tr-TR"/>
        </w:rPr>
        <w:t xml:space="preserve"> yapılmasını ve durumun yazılı olarak kendisine bildirilmesini isteyebilir. İşveren veya vekili yazılı cevap vermek zorundadır.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Kurulun işçinin talebi yönünde karar vermesi halinde işçi, gerekli iş sağlığı ve güvenliği tedbiri alınıncaya kadar çalışmaktan kaçınabilir.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İşçinin çalışmaktan kaçındığı dönem içinde ücreti ve diğer hakları saklıdır.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 sağlığı ve güvenliği kurulunun kararına ve işçinin talebine rağmen gerekli tedbirin alınmadığı işyerlerinde işçiler altı iş günü içinde, bu Kanunun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24 üncü maddesinin (I) numaralı bendine uygun olarak belirli veya belirsiz süreli hizmet akitlerini derhal feshedebilir.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Kanunun 79 uncu maddesine göre işyerinde işin durdurulması veya işyerinin kapatılması halinde bu madde hükümleri uygulanmaz.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İçki veya uyuşturucu madde kullanma yasağı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84.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İşyerine sarhoş veya uyuşturucu madde almış olarak gelmek ve işyerinde alkollü içki veya uyuşturucu madde kullanmak yasaktır.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 işyeri eklentilerinden sayılan kısımlarda, ne gibi hallerde, hangi zamanda ve hangi şartlarla alkollü içki içilebileceğini belirleme yetkisine sahiptir.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Alkollü içki kullanma yasağı;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 Alkollü içki yapılan işyerlerinde çalışan ve işin gereği olarak üretileni denetlemekle görevlendirilen,</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 Kapalı kaplarda veya açık olarak alkollü içki satılan veya içilen işyerlerinde işin gereği alkollü içki içmek zorunda olan,</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c) İşinin niteliği gereği müşterilerle birlikte alkollü içki içmek zorunda olan,</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İşçiler için uygulanmaz.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Ağır ve tehlikeli işler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85. -</w:t>
      </w:r>
      <w:r w:rsidRPr="00CB4E08">
        <w:rPr>
          <w:rFonts w:ascii="Times New Roman" w:eastAsia="Times New Roman" w:hAnsi="Times New Roman" w:cs="Times New Roman"/>
          <w:color w:val="000000"/>
          <w:sz w:val="20"/>
          <w:lang w:eastAsia="tr-TR"/>
        </w:rPr>
        <w:t> </w:t>
      </w:r>
      <w:proofErr w:type="spellStart"/>
      <w:r w:rsidRPr="00CB4E08">
        <w:rPr>
          <w:rFonts w:ascii="Times New Roman" w:eastAsia="Times New Roman" w:hAnsi="Times New Roman" w:cs="Times New Roman"/>
          <w:color w:val="000000"/>
          <w:sz w:val="20"/>
          <w:szCs w:val="20"/>
          <w:lang w:eastAsia="tr-TR"/>
        </w:rPr>
        <w:t>Onaltı</w:t>
      </w:r>
      <w:proofErr w:type="spellEnd"/>
      <w:r w:rsidRPr="00CB4E08">
        <w:rPr>
          <w:rFonts w:ascii="Times New Roman" w:eastAsia="Times New Roman" w:hAnsi="Times New Roman" w:cs="Times New Roman"/>
          <w:color w:val="000000"/>
          <w:sz w:val="20"/>
          <w:szCs w:val="20"/>
          <w:lang w:eastAsia="tr-TR"/>
        </w:rPr>
        <w:t xml:space="preserve"> yaşını doldurmamış genç işçiler ve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çocuklar ağır ve tehlikeli işlerde çalıştırılamaz.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Hangi işlerin ağır ve tehlikeli işlerden sayılacağı, kadınlarla </w:t>
      </w:r>
      <w:proofErr w:type="spellStart"/>
      <w:r w:rsidRPr="00CB4E08">
        <w:rPr>
          <w:rFonts w:ascii="Times New Roman" w:eastAsia="Times New Roman" w:hAnsi="Times New Roman" w:cs="Times New Roman"/>
          <w:color w:val="000000"/>
          <w:sz w:val="20"/>
          <w:szCs w:val="20"/>
          <w:lang w:eastAsia="tr-TR"/>
        </w:rPr>
        <w:t>onaltı</w:t>
      </w:r>
      <w:proofErr w:type="spellEnd"/>
      <w:r w:rsidRPr="00CB4E08">
        <w:rPr>
          <w:rFonts w:ascii="Times New Roman" w:eastAsia="Times New Roman" w:hAnsi="Times New Roman" w:cs="Times New Roman"/>
          <w:color w:val="000000"/>
          <w:sz w:val="20"/>
          <w:szCs w:val="20"/>
          <w:lang w:eastAsia="tr-TR"/>
        </w:rPr>
        <w:t xml:space="preserve"> yaşını doldurmuş fakat </w:t>
      </w:r>
      <w:proofErr w:type="spellStart"/>
      <w:r w:rsidRPr="00CB4E08">
        <w:rPr>
          <w:rFonts w:ascii="Times New Roman" w:eastAsia="Times New Roman" w:hAnsi="Times New Roman" w:cs="Times New Roman"/>
          <w:color w:val="000000"/>
          <w:sz w:val="20"/>
          <w:szCs w:val="20"/>
          <w:lang w:eastAsia="tr-TR"/>
        </w:rPr>
        <w:t>onsekiz</w:t>
      </w:r>
      <w:proofErr w:type="spellEnd"/>
      <w:r w:rsidRPr="00CB4E08">
        <w:rPr>
          <w:rFonts w:ascii="Times New Roman" w:eastAsia="Times New Roman" w:hAnsi="Times New Roman" w:cs="Times New Roman"/>
          <w:color w:val="000000"/>
          <w:sz w:val="20"/>
          <w:szCs w:val="20"/>
          <w:lang w:eastAsia="tr-TR"/>
        </w:rPr>
        <w:t xml:space="preserve"> yaşını bitirmemiş genç işçilerin hangi çeşit ağır ve tehlikeli işlerde çalıştırılabilecekleri Sağlık Bakanlığının görüşü alınarak Çalışma ve Sosyal Güvenlik Bakanlığınca hazırlanacak bir yönetmelikte gösterilir.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Ağır ve tehlikeli işlerde rapor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86.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Ağır ve tehlikeli işlerde çalışacak işçilerin işe girişinde veya işin devamı süresince en az yılda bir, bedence bu işlere elverişli ve dayanıklı oldukları işyeri hekimi, işçi sağlığı dispanserleri, bunların bulunmadığı yerlerde sırası ile en yakın Sosyal Sigortalar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Kurumu,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sağlık ocağı, hükümet veya belediye </w:t>
      </w:r>
      <w:r w:rsidRPr="00CB4E08">
        <w:rPr>
          <w:rFonts w:ascii="Times New Roman" w:eastAsia="Times New Roman" w:hAnsi="Times New Roman" w:cs="Times New Roman"/>
          <w:color w:val="000000"/>
          <w:sz w:val="20"/>
          <w:szCs w:val="20"/>
          <w:lang w:eastAsia="tr-TR"/>
        </w:rPr>
        <w:lastRenderedPageBreak/>
        <w:t xml:space="preserve">hekimleri tarafından verilmiş muayene raporları olmadıkça, bu gibilerin işe alınmaları veya işte çalıştırılmaları yasaktır. </w:t>
      </w:r>
      <w:proofErr w:type="gramEnd"/>
      <w:r w:rsidRPr="00CB4E08">
        <w:rPr>
          <w:rFonts w:ascii="Times New Roman" w:eastAsia="Times New Roman" w:hAnsi="Times New Roman" w:cs="Times New Roman"/>
          <w:color w:val="000000"/>
          <w:sz w:val="20"/>
          <w:szCs w:val="20"/>
          <w:lang w:eastAsia="tr-TR"/>
        </w:rPr>
        <w:t>Sosyal Sigortalar Kurumu işe ilk giriş muayenesini yapmaktan kaçınamaz.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İşyeri hekimi tarafından verilen rapora itiraz halinde, işçi en yakın Sosyal Sigortalar Kurumu hastanesi sağlık kurulunca muayeneye tabi tutulur, verilen rapor kesindir.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Yetkili memurlar isteyince, bu raporları işveren kendilerine göstermek zorundadır.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raporlar damga vergisi ve her çeşit resim ve harçtan muaftır.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On sekiz yaşından küçük işçiler için rapor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87. -</w:t>
      </w:r>
      <w:r w:rsidRPr="00CB4E08">
        <w:rPr>
          <w:rFonts w:ascii="Times New Roman" w:eastAsia="Times New Roman" w:hAnsi="Times New Roman" w:cs="Times New Roman"/>
          <w:color w:val="000000"/>
          <w:sz w:val="20"/>
          <w:lang w:eastAsia="tr-TR"/>
        </w:rPr>
        <w:t> </w:t>
      </w:r>
      <w:proofErr w:type="spellStart"/>
      <w:r w:rsidRPr="00CB4E08">
        <w:rPr>
          <w:rFonts w:ascii="Times New Roman" w:eastAsia="Times New Roman" w:hAnsi="Times New Roman" w:cs="Times New Roman"/>
          <w:color w:val="000000"/>
          <w:sz w:val="20"/>
          <w:szCs w:val="20"/>
          <w:lang w:eastAsia="tr-TR"/>
        </w:rPr>
        <w:t>Ondört</w:t>
      </w:r>
      <w:proofErr w:type="spellEnd"/>
      <w:r w:rsidRPr="00CB4E08">
        <w:rPr>
          <w:rFonts w:ascii="Times New Roman" w:eastAsia="Times New Roman" w:hAnsi="Times New Roman" w:cs="Times New Roman"/>
          <w:color w:val="000000"/>
          <w:sz w:val="20"/>
          <w:szCs w:val="20"/>
          <w:lang w:eastAsia="tr-TR"/>
        </w:rPr>
        <w:t xml:space="preserve"> yaşından </w:t>
      </w:r>
      <w:proofErr w:type="spellStart"/>
      <w:r w:rsidRPr="00CB4E08">
        <w:rPr>
          <w:rFonts w:ascii="Times New Roman" w:eastAsia="Times New Roman" w:hAnsi="Times New Roman" w:cs="Times New Roman"/>
          <w:color w:val="000000"/>
          <w:sz w:val="20"/>
          <w:szCs w:val="20"/>
          <w:lang w:eastAsia="tr-TR"/>
        </w:rPr>
        <w:t>onsekiz</w:t>
      </w:r>
      <w:proofErr w:type="spellEnd"/>
      <w:r w:rsidRPr="00CB4E08">
        <w:rPr>
          <w:rFonts w:ascii="Times New Roman" w:eastAsia="Times New Roman" w:hAnsi="Times New Roman" w:cs="Times New Roman"/>
          <w:color w:val="000000"/>
          <w:sz w:val="20"/>
          <w:szCs w:val="20"/>
          <w:lang w:eastAsia="tr-TR"/>
        </w:rPr>
        <w:t xml:space="preserve"> yaşına kadar (</w:t>
      </w:r>
      <w:proofErr w:type="spellStart"/>
      <w:r w:rsidRPr="00CB4E08">
        <w:rPr>
          <w:rFonts w:ascii="Times New Roman" w:eastAsia="Times New Roman" w:hAnsi="Times New Roman" w:cs="Times New Roman"/>
          <w:color w:val="000000"/>
          <w:sz w:val="20"/>
          <w:szCs w:val="20"/>
          <w:lang w:eastAsia="tr-TR"/>
        </w:rPr>
        <w:t>onsekiz</w:t>
      </w:r>
      <w:proofErr w:type="spellEnd"/>
      <w:r w:rsidRPr="00CB4E08">
        <w:rPr>
          <w:rFonts w:ascii="Times New Roman" w:eastAsia="Times New Roman" w:hAnsi="Times New Roman" w:cs="Times New Roman"/>
          <w:color w:val="000000"/>
          <w:sz w:val="20"/>
          <w:szCs w:val="20"/>
          <w:lang w:eastAsia="tr-TR"/>
        </w:rPr>
        <w:t xml:space="preserve"> </w:t>
      </w:r>
      <w:proofErr w:type="gramStart"/>
      <w:r w:rsidRPr="00CB4E08">
        <w:rPr>
          <w:rFonts w:ascii="Times New Roman" w:eastAsia="Times New Roman" w:hAnsi="Times New Roman" w:cs="Times New Roman"/>
          <w:color w:val="000000"/>
          <w:sz w:val="20"/>
          <w:szCs w:val="20"/>
          <w:lang w:eastAsia="tr-TR"/>
        </w:rPr>
        <w:t>dahil</w:t>
      </w:r>
      <w:proofErr w:type="gramEnd"/>
      <w:r w:rsidRPr="00CB4E08">
        <w:rPr>
          <w:rFonts w:ascii="Times New Roman" w:eastAsia="Times New Roman" w:hAnsi="Times New Roman" w:cs="Times New Roman"/>
          <w:color w:val="000000"/>
          <w:sz w:val="20"/>
          <w:szCs w:val="20"/>
          <w:lang w:eastAsia="tr-TR"/>
        </w:rPr>
        <w:t xml:space="preserve">) çocuk ve genç işçilerin işe alınmalarından önce işyeri hekimi, işçi sağlığı dispanserleri, bunların bulunmadığı yerlerde sırası ile en yakın Sosyal Sigortalar Kurumu, sağlık ocağı, hükümet veya belediye hekimlerine muayene ettirilerek işin niteliğine ve şartlarına göre vücut yapılarının dayanıklı olduğunun raporla belirtilmesi ve bunların </w:t>
      </w:r>
      <w:proofErr w:type="spellStart"/>
      <w:r w:rsidRPr="00CB4E08">
        <w:rPr>
          <w:rFonts w:ascii="Times New Roman" w:eastAsia="Times New Roman" w:hAnsi="Times New Roman" w:cs="Times New Roman"/>
          <w:color w:val="000000"/>
          <w:sz w:val="20"/>
          <w:szCs w:val="20"/>
          <w:lang w:eastAsia="tr-TR"/>
        </w:rPr>
        <w:t>onsekiz</w:t>
      </w:r>
      <w:proofErr w:type="spellEnd"/>
      <w:r w:rsidRPr="00CB4E08">
        <w:rPr>
          <w:rFonts w:ascii="Times New Roman" w:eastAsia="Times New Roman" w:hAnsi="Times New Roman" w:cs="Times New Roman"/>
          <w:color w:val="000000"/>
          <w:sz w:val="20"/>
          <w:szCs w:val="20"/>
          <w:lang w:eastAsia="tr-TR"/>
        </w:rPr>
        <w:t xml:space="preserve"> yaşını dolduruncaya kadar altı ayda bir defa aynı şekilde doktor muayenesinden geçirilerek bu işte çalışmaya devamlarına bir sakınca olup olmadığının kontrol ettirilmesi ve bütün bu raporların işyerinde saklanarak yetkili memurların isteği üzerine kendilerine gösterilmesi zorunludur. Sosyal Sigortalar Kurumu işe ilk giriş muayenesini yapmaktan kaçınamaz.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Birinci fıkrada yazılı hekimlerce verilen rapora itiraz halinde, işçi en yakın Sosyal Sigortalar Kurumu hastanesi sağlık kurulunca muayeneye tabi tutulur, verilen rapor kesindir.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raporlar damga vergisi ve her çeşit resim ve harçtan muaftır.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Gebe veya çocuk emziren kadınlar için yönetmelik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88.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Gebe veya çocuk emziren kadınların hangi dönemlerde ne gibi işlerde çalıştırılmalarının yasak olduğu ve bunların çalışmalarında sakınca olmayan işlerde hangi şartlar ve usullere uyacakları, ne suretle emzirme odaları veya çocuk bakım yurdu (kreş) kurulması gerektiği Sağlık Bakanlığının görüşü alınarak Çalışma ve Sosyal Güvenlik Bakanlığı tarafından hazırlanacak bir yönetmelikte gösterilir.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Çeşitli yönetmelikler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89.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Sağlık Bakanlığının görüşü alınarak Çalışma ve Sosyal Güvenlik Bakanlığı;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 Ağır ve tehlikeli işlerden başka işler için de işçilerin işe başlamadan hekim muayenesinden geçirilmelerini,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 Bazı işlerde çalışan işçilerin belirli sürelerde genel olarak sağlık muayenesinden geçirilmelerini,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c) Çeşitli veya bir kısım işlerde çalışan işçilerin sağlık durumlarının aksaması, yaptıkları işin ürünlerine ve genel sağlığa yahut birlikte çalıştıkları öteki işçilere zararlı olursa, bu gibilerin o işlerden çıkarılmalarını,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 Ne durumda ve ne gibi şartları haiz olan işyerlerinde banyo, uyku, dinlenme ve yemek yerleri ile işçi evleri ve işçi eğitimi yerleri yapılmasını,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Öngören yönetmelikler hazırlayabilir.</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ALTINCI BÖLÜM</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 ve İşçi Bulma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 ve işçi bulmaya aracılık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90.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 arayanların elverişli oldukları işlere yerleştirilmeleri ve çeşitli işler için uygun işçiler bulunmasına aracılık görevi, Türkiye İş Kurumu ve bu hususta izin verilen özel istihdam bürolarınca yerine getirilir.</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YEDİNCİ BÖLÜM</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Çalışma Hayatının Denetimi ve Teftişi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Devletin yetkisi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91.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Devlet, çalışma hayatı ile ilgili mevzuatın uygulanmasını izler, denetler ve teftiş eder. Bu ödev Çalışma ve Sosyal Güvenlik Bakanlığına bağlı ihtiyaca yetecek sayı ve özellikte teftiş ve denetlemeye yetkili iş müfettişlerince yapılır.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Askeri işyerleriyle yurt güvenliği için gerekli maddeler üretilen işyerlerinin denetim ve teftişi konusu ve sonuçlarına ait işlemler Milli Savunma Bakanlığı ile Çalışma ve Sosyal Güvenlik Bakanlığınca birlikte hazırlanacak yönetmeliğe göre yürütülür.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Yetkili makam ve memurlar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lastRenderedPageBreak/>
        <w:t>MADDE 92.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91 inci madde hükmünün uygulanması için iş hayatının izlenmesi, denetlenmesi ve teftişiyle ödevli olan iş müfettişleri, işyerlerini ve eklentilerini, işin yürütülmesi tarzını ve ilgili belgeleri, araç ve gereçleri, cihaz ve makineleri, ham ve işlenmiş maddelerle, iş için gerekli olan malzemeyi 93 üncü maddede yazılı esaslara uyarak gerektiği zamanlarda ve işçilerin yaşamına, sağlığına, güvenliğine, eğitimine, dinlenmesine veya oturup yatmasına ilişkin tesis ve tertipleri her zaman görmek, araştırmak ve incelemek ve bu Kanunla suç sayılan eylemlere rastladığı zaman bu hususta Çalışma ve Sosyal Güvenlik Bakanlığı tarafından çıkarılacak İş Teftişi Tüzüğünde açıklanan şekillerde bu halleri önlemek yetkisine sahiptirler.  </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0"/>
          <w:szCs w:val="20"/>
          <w:lang w:eastAsia="tr-TR"/>
        </w:rPr>
        <w:t>Teftiş ve denetleme sırasında işverenler, işçiler ve bu işle ilgili görülen başka kişiler izleme, denetleme ve teftişle görevli iş müfettişleri tarafından çağrıldıkları zaman gelmek, ifade ve bilgi vermek, gerekli olan belge ve delilleri getirip göstermek ve vermek ve birinci fıkrada yazılı görevlerini yapmak için kendilerine her çeşit kolaylığı göstermek ve bu yoldaki emir ve isteklerini geciktirmeksizin yerine getirmekle yükümlüdürler.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Çalışma hayatını izleme, denetleme ve teftişe yetkili iş müfettişleri tarafından tutulan tutanaklar aksi kanıtlanıncaya kadar geçerlidir.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Yetkili memurların ödevi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93.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 hayatını izleme, denetleme ve teftiş yetkisi olan iş müfettişleri görevlerini yaparlarken işin normal gidişini ve işyerinin işlemesini, inceledikleri konunun niteliğine göre mümkün olduğu kadar aksatmamak, durdurmamak ve güçleştirmemekle ve resmi işlemlerin yürütülüp sonuçlandırılması için, açıklanması gerekmedikçe, işverenin ve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işyerinin meslek sırları ve şartları, ekonomik ve ticari hal ve durumları hakkında gördükleri ve öğrendikleri hususları tamamen gizli tutmak ve kendileri tarafından bilgileri ve ifadeleri alınan yahut kendilerine başvuran veya ihbarda bulunan işçilerin ve başka kişilerin isimlerini ve kimliklerini açıklamamakla yükümlüdürler.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Muafiyet</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94.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İşçi ve işverenlerle bunların meslek kuruluşları tarafından kendilerini ilgilendiren ve iş hayatına ilişkin işlerde Çalışma ve Sosyal Güvenlik Bakanlığına yazı ile başvurma halinde bu dilekçeler ve bunlarla ilgili tutanak, evrak, defter ve işlemler damga vergisi ve her çeşit resim ve harçtan muaftır.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Diğer merciler tarafından yapılan teftişler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95.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İşyerinin kurulup açılmasına izin vermeye yetkili belediyelerle diğer ilgili makamlar işyerinin kurulmasına ve işletilmesine izin vermeden önce, Çalışma ve Sosyal Güvenlik Bakanlığınca iş mevzuatına göre verilmesi gerekli kurma izni ve işletme belgesinin varlığını araştırır. Çalışma ve Sosyal Güvenlik Bakanlığınca kurma izni ve işletme belgesi verilmemiş işyerlerine belediyeler veya diğer ilgili makamlarca da kurma veya açılma izni verilemez.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Kamu kurum ve kuruluşları, işyerlerinde yapacakları iş sağlığı ve güvenliği ile ilgili teftiş ve denetlemelerin sonuçlarını ve yapacakları işlemleri o yer için yetkili bölge müdürlüğüne bildirirler.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İşyerinin kurulup açılmasına izin vermeye yetkili belediyelerle diğer ilgili makamlar her ay bu hususta izin verdikleri, işveren ve işyerinin isim ve adresini ve yapılan işin çeşidini gösterir listeleri bir sonraki ayın </w:t>
      </w:r>
      <w:proofErr w:type="spellStart"/>
      <w:r w:rsidRPr="00CB4E08">
        <w:rPr>
          <w:rFonts w:ascii="Times New Roman" w:eastAsia="Times New Roman" w:hAnsi="Times New Roman" w:cs="Times New Roman"/>
          <w:color w:val="000000"/>
          <w:sz w:val="20"/>
          <w:szCs w:val="20"/>
          <w:lang w:eastAsia="tr-TR"/>
        </w:rPr>
        <w:t>onbeşine</w:t>
      </w:r>
      <w:proofErr w:type="spellEnd"/>
      <w:r w:rsidRPr="00CB4E08">
        <w:rPr>
          <w:rFonts w:ascii="Times New Roman" w:eastAsia="Times New Roman" w:hAnsi="Times New Roman" w:cs="Times New Roman"/>
          <w:color w:val="000000"/>
          <w:sz w:val="20"/>
          <w:szCs w:val="20"/>
          <w:lang w:eastAsia="tr-TR"/>
        </w:rPr>
        <w:t xml:space="preserve"> kadar o yerin bağlı bulunduğu bölge müdürlüğüne bildirirler.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İşçi ve işverenin sorumluluğu</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96.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 denetimi ve teftişine yetkili iş müfettişleri tarafından ifade ve bilgilerine başvurulan işçilere, işverenlerin gerek doğrudan doğruya ve gerek dolayısıyla telkinlerde bulunmaları, işçileri gerçeği saklamaya yahut değiştirmeye sevk veya herhangi bir suretle zorlamaları veyahut işçilerin ilgili makamlara başvurmaları, haber ve ifade vermeleri üzerine, bunlara karşı kötü davranışlarda bulunmaları yasaktır.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0"/>
          <w:szCs w:val="20"/>
          <w:lang w:eastAsia="tr-TR"/>
        </w:rPr>
        <w:t>İşçilerin çalıştıkları veya ayrıldıkları işyerleriyle işverenleri hakkında gerçeğe uygun olmayan haberler vererek gereksiz işlemlerle uğraştırılmaları veya işverenleri haksız yere kötü duruma düşürmeye kalkışmaları ve iş müfettişlerince kendilerinden sorulan hususlar için doğru olmayan cevaplar vererek denetim ve teftişin yapılmasını güçleştirmek veya yanlış bir sonuca vardırmak gibi kötü niyetli davranışlarda bulunmaları yasaktır.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Zabıtanın yardımı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97.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Bu Kanun hükümlerinin tam ve gerektiği gibi uygulanabilmesi için işyerlerini teftiş ve denetlemeye yetkili iş müfettişlerinin gerekli görmeleri ve istemeleri halinde, zabıta kuvvetleri, bu iş </w:t>
      </w:r>
      <w:r w:rsidRPr="00CB4E08">
        <w:rPr>
          <w:rFonts w:ascii="Times New Roman" w:eastAsia="Times New Roman" w:hAnsi="Times New Roman" w:cs="Times New Roman"/>
          <w:color w:val="000000"/>
          <w:sz w:val="20"/>
          <w:szCs w:val="20"/>
          <w:lang w:eastAsia="tr-TR"/>
        </w:rPr>
        <w:lastRenderedPageBreak/>
        <w:t>müfettişlerinin görevlerini iyi bir şekilde yapabilmelerini sağlamak üzere her türlü yardımda bulunmakla yükümlüdürler.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SEKİZİNCİ BÖLÜM</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İdari Ceza Hükümleri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İşyerini bildirme yükümlülüğüne aykırılık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98.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Kanunun 3 üncü maddesindeki işyeri bildirme yükümlülüğüne aykırı davranan işveren veya işveren vekiline çalıştırılan her işçi için elli milyon lira para cezası verilir.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para cezasının kesinleşmesinden sonra bildirim yükümlülüğüne aykırılığın sürmesi halinde takip eden her ay için aynı miktar ceza uygulanır.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Genel hükümlere aykırılık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99.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Kanunun;</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a) 5 inci ve 7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maddelerde öngörülen ilke ve yükümlülüklere aykırı davranan,</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 8 inci maddenin son fıkrasındaki belgeyi işçiye vermeyen, 14 üncü madde hükümlerine aykırı davranan,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c) 28 inci maddesine aykırı olarak çalışma belgesi düzenleme yükümlülüğüne aykırı davranan veya bu belgeye gerçeğe aykırı bilgi yazan,</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 veya işveren vekiline bu durumdaki her işçi için elli milyon lira para cezası verilir.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Toplu işçi çıkarma ile ilgili hükümlere aykırılık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100.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Kanunun 29 uncu maddesindeki hükümlere aykırı olarak işçi çıkaran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işveren veya işveren vekiline işten çıkardığı her işçi için </w:t>
      </w:r>
      <w:proofErr w:type="spellStart"/>
      <w:r w:rsidRPr="00CB4E08">
        <w:rPr>
          <w:rFonts w:ascii="Times New Roman" w:eastAsia="Times New Roman" w:hAnsi="Times New Roman" w:cs="Times New Roman"/>
          <w:color w:val="000000"/>
          <w:sz w:val="20"/>
          <w:szCs w:val="20"/>
          <w:lang w:eastAsia="tr-TR"/>
        </w:rPr>
        <w:t>ikiyüz</w:t>
      </w:r>
      <w:proofErr w:type="spellEnd"/>
      <w:r w:rsidRPr="00CB4E08">
        <w:rPr>
          <w:rFonts w:ascii="Times New Roman" w:eastAsia="Times New Roman" w:hAnsi="Times New Roman" w:cs="Times New Roman"/>
          <w:color w:val="000000"/>
          <w:sz w:val="20"/>
          <w:szCs w:val="20"/>
          <w:lang w:eastAsia="tr-TR"/>
        </w:rPr>
        <w:t xml:space="preserve"> milyon lira para cezası verilir.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Özürlü ve eski hükümlü çalıştırma zorunluluğuna aykırılık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101.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Bu Kanunun 30 uncu maddesindeki hükümlere aykırı olarak özürlü ve eski hükümlü çalıştırmayan işveren veya işveren vekiline çalıştırmadığı her özürlü ve eski hükümlü ve çalıştırmadığı her ay için </w:t>
      </w:r>
      <w:proofErr w:type="spellStart"/>
      <w:r w:rsidRPr="00CB4E08">
        <w:rPr>
          <w:rFonts w:ascii="Times New Roman" w:eastAsia="Times New Roman" w:hAnsi="Times New Roman" w:cs="Times New Roman"/>
          <w:color w:val="000000"/>
          <w:sz w:val="20"/>
          <w:szCs w:val="20"/>
          <w:lang w:eastAsia="tr-TR"/>
        </w:rPr>
        <w:t>yediyüzelli</w:t>
      </w:r>
      <w:proofErr w:type="spellEnd"/>
      <w:r w:rsidRPr="00CB4E08">
        <w:rPr>
          <w:rFonts w:ascii="Times New Roman" w:eastAsia="Times New Roman" w:hAnsi="Times New Roman" w:cs="Times New Roman"/>
          <w:color w:val="000000"/>
          <w:sz w:val="20"/>
          <w:szCs w:val="20"/>
          <w:lang w:eastAsia="tr-TR"/>
        </w:rPr>
        <w:t xml:space="preserve"> milyon lira para cezası verilir. Kamu kuruluşları da bu para cezasından hiçbir şekilde muaf tutulamaz.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Ücret ile ilgili hükümlere aykırılık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102.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Kanunun;</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0"/>
          <w:szCs w:val="20"/>
          <w:lang w:eastAsia="tr-TR"/>
        </w:rPr>
        <w:t xml:space="preserve">a) 32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maddesinde belirtilen ücret ile işçinin bu Kanundan veya toplu iş sözleşmesinden veya iş sözleşmesinden doğan ücretini süresi içinde </w:t>
      </w:r>
      <w:proofErr w:type="spellStart"/>
      <w:r w:rsidRPr="00CB4E08">
        <w:rPr>
          <w:rFonts w:ascii="Times New Roman" w:eastAsia="Times New Roman" w:hAnsi="Times New Roman" w:cs="Times New Roman"/>
          <w:color w:val="000000"/>
          <w:sz w:val="20"/>
          <w:szCs w:val="20"/>
          <w:lang w:eastAsia="tr-TR"/>
        </w:rPr>
        <w:t>kasden</w:t>
      </w:r>
      <w:proofErr w:type="spellEnd"/>
      <w:r w:rsidRPr="00CB4E08">
        <w:rPr>
          <w:rFonts w:ascii="Times New Roman" w:eastAsia="Times New Roman" w:hAnsi="Times New Roman" w:cs="Times New Roman"/>
          <w:color w:val="000000"/>
          <w:sz w:val="20"/>
          <w:szCs w:val="20"/>
          <w:lang w:eastAsia="tr-TR"/>
        </w:rPr>
        <w:t xml:space="preserve"> ödemeyen veya eksik ödeyen, 39 uncu maddesinde belirtilen komisyonun belirlediği asgari ücreti işçiye ödemeyen veya noksan ödeyen işveren veya işveren vekiline bu durumda olan her işçi ve her ay için yüz milyon lira para cezası,</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 37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maddesine aykırı olarak ücrete ilişkin hesap pusulası düzenlemeyen veya işçi ücretlerinden 38 inci maddeye aykırı olarak ücret kesme cezası veren veya yaptığı ücret kesintisinin sebebini ve hesabını bildirmeyen 52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maddedeki belgeyi vermeyen işveren veya işveren vekiline </w:t>
      </w:r>
      <w:proofErr w:type="spellStart"/>
      <w:r w:rsidRPr="00CB4E08">
        <w:rPr>
          <w:rFonts w:ascii="Times New Roman" w:eastAsia="Times New Roman" w:hAnsi="Times New Roman" w:cs="Times New Roman"/>
          <w:color w:val="000000"/>
          <w:sz w:val="20"/>
          <w:szCs w:val="20"/>
          <w:lang w:eastAsia="tr-TR"/>
        </w:rPr>
        <w:t>ikiyüz</w:t>
      </w:r>
      <w:proofErr w:type="spellEnd"/>
      <w:r w:rsidRPr="00CB4E08">
        <w:rPr>
          <w:rFonts w:ascii="Times New Roman" w:eastAsia="Times New Roman" w:hAnsi="Times New Roman" w:cs="Times New Roman"/>
          <w:color w:val="000000"/>
          <w:sz w:val="20"/>
          <w:szCs w:val="20"/>
          <w:lang w:eastAsia="tr-TR"/>
        </w:rPr>
        <w:t xml:space="preserve"> milyon lira para cezası,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c) 41 inci maddesinde belirtilen fazla çalışmalara ilişkin ücreti ödemeyen, işçiye hak ettiği serbest zamanı altı ay zarfında kullandırmayan, fazla saatlerde yapılacak çalışmalar için işçinin onayını almayan işveren veya işveren vekiline, bu durumda olan her işçi için yüz milyon lira para cezası,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Verilir.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Yıllık ücretli izin hükümlerine aykırılık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103.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Yıllık ücretli izni bu Kanunun 56 </w:t>
      </w:r>
      <w:proofErr w:type="spellStart"/>
      <w:r w:rsidRPr="00CB4E08">
        <w:rPr>
          <w:rFonts w:ascii="Times New Roman" w:eastAsia="Times New Roman" w:hAnsi="Times New Roman" w:cs="Times New Roman"/>
          <w:color w:val="000000"/>
          <w:sz w:val="20"/>
          <w:szCs w:val="20"/>
          <w:lang w:eastAsia="tr-TR"/>
        </w:rPr>
        <w:t>ncı</w:t>
      </w:r>
      <w:proofErr w:type="spellEnd"/>
      <w:r w:rsidRPr="00CB4E08">
        <w:rPr>
          <w:rFonts w:ascii="Times New Roman" w:eastAsia="Times New Roman" w:hAnsi="Times New Roman" w:cs="Times New Roman"/>
          <w:color w:val="000000"/>
          <w:sz w:val="20"/>
          <w:szCs w:val="20"/>
          <w:lang w:eastAsia="tr-TR"/>
        </w:rPr>
        <w:t xml:space="preserve"> maddesine aykırı olarak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bölen veya izin ücretini 57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maddenin üç ve dördüncü fıkralarında belirtilen usule aykırı olarak ödeyen veya eksik ödeyen veya 59 uncu maddedeki hak edilmiş izni kullanmadan iş sözleşmesinin sona ermesi halinde bu izne ait ücreti ödemeyen veya 60 </w:t>
      </w:r>
      <w:proofErr w:type="spellStart"/>
      <w:r w:rsidRPr="00CB4E08">
        <w:rPr>
          <w:rFonts w:ascii="Times New Roman" w:eastAsia="Times New Roman" w:hAnsi="Times New Roman" w:cs="Times New Roman"/>
          <w:color w:val="000000"/>
          <w:sz w:val="20"/>
          <w:szCs w:val="20"/>
          <w:lang w:eastAsia="tr-TR"/>
        </w:rPr>
        <w:t>ıncı</w:t>
      </w:r>
      <w:proofErr w:type="spellEnd"/>
      <w:r w:rsidRPr="00CB4E08">
        <w:rPr>
          <w:rFonts w:ascii="Times New Roman" w:eastAsia="Times New Roman" w:hAnsi="Times New Roman" w:cs="Times New Roman"/>
          <w:color w:val="000000"/>
          <w:sz w:val="20"/>
          <w:szCs w:val="20"/>
          <w:lang w:eastAsia="tr-TR"/>
        </w:rPr>
        <w:t xml:space="preserve"> maddede belirtilen yönetmeliğin esas ve usullerine aykırı olarak izin kullandırmayan veya eksik kullandıran işveren veya işveren vekiline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durumda olan her işçi için yüz milyon lira para cezası verilir.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İşin düzenlenmesine ilişkin hükümlere aykırılık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104.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Bu Kanunun 63 üncü maddesinde ve bu maddede belirtilen yönetmelikte belirlenen çalışma sürelerine aykırı olarak işçilerini çalıştıran veya 68 inci maddesindeki ara dinlenmelerini bu maddeye göre uygulamayan veya işçileri 69 uncu maddesine aykırı olarak geceleri </w:t>
      </w:r>
      <w:proofErr w:type="spellStart"/>
      <w:r w:rsidRPr="00CB4E08">
        <w:rPr>
          <w:rFonts w:ascii="Times New Roman" w:eastAsia="Times New Roman" w:hAnsi="Times New Roman" w:cs="Times New Roman"/>
          <w:color w:val="000000"/>
          <w:sz w:val="20"/>
          <w:szCs w:val="20"/>
          <w:lang w:eastAsia="tr-TR"/>
        </w:rPr>
        <w:t>yedibuçuk</w:t>
      </w:r>
      <w:proofErr w:type="spellEnd"/>
      <w:r w:rsidRPr="00CB4E08">
        <w:rPr>
          <w:rFonts w:ascii="Times New Roman" w:eastAsia="Times New Roman" w:hAnsi="Times New Roman" w:cs="Times New Roman"/>
          <w:color w:val="000000"/>
          <w:sz w:val="20"/>
          <w:szCs w:val="20"/>
          <w:lang w:eastAsia="tr-TR"/>
        </w:rPr>
        <w:t xml:space="preserve"> saatten fazla çalıştıran; gece ve gündüz postalarını değiştirmeyen, 71 inci maddesi hükmüne aykırı hareket eden, 72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maddesi hükümlerine </w:t>
      </w:r>
      <w:r w:rsidRPr="00CB4E08">
        <w:rPr>
          <w:rFonts w:ascii="Times New Roman" w:eastAsia="Times New Roman" w:hAnsi="Times New Roman" w:cs="Times New Roman"/>
          <w:color w:val="000000"/>
          <w:sz w:val="20"/>
          <w:szCs w:val="20"/>
          <w:lang w:eastAsia="tr-TR"/>
        </w:rPr>
        <w:lastRenderedPageBreak/>
        <w:t xml:space="preserve">aykırı olarak bu maddede belirtilen yerlerde </w:t>
      </w:r>
      <w:proofErr w:type="spellStart"/>
      <w:r w:rsidRPr="00CB4E08">
        <w:rPr>
          <w:rFonts w:ascii="Times New Roman" w:eastAsia="Times New Roman" w:hAnsi="Times New Roman" w:cs="Times New Roman"/>
          <w:color w:val="000000"/>
          <w:sz w:val="20"/>
          <w:szCs w:val="20"/>
          <w:lang w:eastAsia="tr-TR"/>
        </w:rPr>
        <w:t>onsekiz</w:t>
      </w:r>
      <w:proofErr w:type="spellEnd"/>
      <w:r w:rsidRPr="00CB4E08">
        <w:rPr>
          <w:rFonts w:ascii="Times New Roman" w:eastAsia="Times New Roman" w:hAnsi="Times New Roman" w:cs="Times New Roman"/>
          <w:color w:val="000000"/>
          <w:sz w:val="20"/>
          <w:szCs w:val="20"/>
          <w:lang w:eastAsia="tr-TR"/>
        </w:rPr>
        <w:t xml:space="preserve"> yaşını doldurmamış erkek çocukları ve gençleri ve her yaştaki kadınları çalıştıran, 73 üncü maddesine aykırı olarak çocuk ve genç işçileri gece çalıştıran veya aynı maddede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anılan yönetmelik hükümlerine aykırı hareket eden 74 üncü maddesindeki hükme aykırı olarak doğumdan önceki ve sonraki sürelerde gebe veya doğum yapmış kadınları çalıştıran veya ücretsiz izin vermeyen, 75 inci maddesindeki işçi özlük dosyalarını düzenlemeyen, 76 </w:t>
      </w:r>
      <w:proofErr w:type="spellStart"/>
      <w:r w:rsidRPr="00CB4E08">
        <w:rPr>
          <w:rFonts w:ascii="Times New Roman" w:eastAsia="Times New Roman" w:hAnsi="Times New Roman" w:cs="Times New Roman"/>
          <w:color w:val="000000"/>
          <w:sz w:val="20"/>
          <w:szCs w:val="20"/>
          <w:lang w:eastAsia="tr-TR"/>
        </w:rPr>
        <w:t>ncı</w:t>
      </w:r>
      <w:proofErr w:type="spellEnd"/>
      <w:r w:rsidRPr="00CB4E08">
        <w:rPr>
          <w:rFonts w:ascii="Times New Roman" w:eastAsia="Times New Roman" w:hAnsi="Times New Roman" w:cs="Times New Roman"/>
          <w:color w:val="000000"/>
          <w:sz w:val="20"/>
          <w:szCs w:val="20"/>
          <w:lang w:eastAsia="tr-TR"/>
        </w:rPr>
        <w:t xml:space="preserve"> maddesinde belirtilen yönetmelik hükümlerine uymayan işveren veya işveren vekiline </w:t>
      </w:r>
      <w:proofErr w:type="spellStart"/>
      <w:r w:rsidRPr="00CB4E08">
        <w:rPr>
          <w:rFonts w:ascii="Times New Roman" w:eastAsia="Times New Roman" w:hAnsi="Times New Roman" w:cs="Times New Roman"/>
          <w:color w:val="000000"/>
          <w:sz w:val="20"/>
          <w:szCs w:val="20"/>
          <w:lang w:eastAsia="tr-TR"/>
        </w:rPr>
        <w:t>beşyüz</w:t>
      </w:r>
      <w:proofErr w:type="spellEnd"/>
      <w:r w:rsidRPr="00CB4E08">
        <w:rPr>
          <w:rFonts w:ascii="Times New Roman" w:eastAsia="Times New Roman" w:hAnsi="Times New Roman" w:cs="Times New Roman"/>
          <w:color w:val="000000"/>
          <w:sz w:val="20"/>
          <w:szCs w:val="20"/>
          <w:lang w:eastAsia="tr-TR"/>
        </w:rPr>
        <w:t xml:space="preserve"> milyon lira para cezası verilir.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64 üncü ve 65 inci maddede öngörülen hükümlere aykırı davranan işveren veya işveren vekiline bu durumda olan her işçi için yüz milyon lira para cezası verilir.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 sağlığı ve güvenliği ile ilgili hükümlere aykırılık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105.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Kanunun 78 inci maddesinin birinci fıkrasında belirtilen tüzük ve yönetmeliklerdeki hükümlere uymayan işveren veya işveren vekiline alınmayan her iş sağlığı ve güvenliği önlemi için elli milyon lira para cezası verilir. Alınmayan önlemler oranında izleyen her ay için aynı miktar para cezası uygulanır.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0"/>
          <w:szCs w:val="20"/>
          <w:lang w:eastAsia="tr-TR"/>
        </w:rPr>
        <w:t xml:space="preserve">Bu Kanunun 77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maddesi hükmüne aykırı hareket eden, 78 inci maddenin ikinci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fıkrasına aykırı olarak kurma izni ve işletme belgesi almadan bir işyeri açan, 79 uncu maddesi hükmüne aykırı olarak faaliyeti durdurulan işi izin almadan devam ettiren, kapatılan işyerlerini izinsiz açan, 80 inci maddesinde öngörülen iş sağlığı ve güvenliği kurullarının kurulması ve çalıştırılması ile ilgili hükümlere aykırı davranan; iş sağlığı ve güvenliği kurullarınca alınan kararları uygulamayan, 81 inci maddesine aykırı olarak işyeri hekimi çalıştırma ve işyeri sağlık birimi oluşturma yükümlülüğünü yerine getirmeyen, 82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maddesine aykırı olarak iş güvenliği ile görevli mühendis veya teknik eleman görevlendirme yükümlülüğünü yerine getirmeyen işveren veya işveren vekiline </w:t>
      </w:r>
      <w:proofErr w:type="spellStart"/>
      <w:r w:rsidRPr="00CB4E08">
        <w:rPr>
          <w:rFonts w:ascii="Times New Roman" w:eastAsia="Times New Roman" w:hAnsi="Times New Roman" w:cs="Times New Roman"/>
          <w:color w:val="000000"/>
          <w:sz w:val="20"/>
          <w:szCs w:val="20"/>
          <w:lang w:eastAsia="tr-TR"/>
        </w:rPr>
        <w:t>beşyüzer</w:t>
      </w:r>
      <w:proofErr w:type="spellEnd"/>
      <w:r w:rsidRPr="00CB4E08">
        <w:rPr>
          <w:rFonts w:ascii="Times New Roman" w:eastAsia="Times New Roman" w:hAnsi="Times New Roman" w:cs="Times New Roman"/>
          <w:color w:val="000000"/>
          <w:sz w:val="20"/>
          <w:szCs w:val="20"/>
          <w:lang w:eastAsia="tr-TR"/>
        </w:rPr>
        <w:t xml:space="preserve"> milyon lira para cezası verilir.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Bu Kanunun 85 inci maddesine aykırı olarak ağır ve tehlikeli işlerde </w:t>
      </w:r>
      <w:proofErr w:type="spellStart"/>
      <w:r w:rsidRPr="00CB4E08">
        <w:rPr>
          <w:rFonts w:ascii="Times New Roman" w:eastAsia="Times New Roman" w:hAnsi="Times New Roman" w:cs="Times New Roman"/>
          <w:color w:val="000000"/>
          <w:sz w:val="20"/>
          <w:szCs w:val="20"/>
          <w:lang w:eastAsia="tr-TR"/>
        </w:rPr>
        <w:t>onaltı</w:t>
      </w:r>
      <w:proofErr w:type="spellEnd"/>
      <w:r w:rsidRPr="00CB4E08">
        <w:rPr>
          <w:rFonts w:ascii="Times New Roman" w:eastAsia="Times New Roman" w:hAnsi="Times New Roman" w:cs="Times New Roman"/>
          <w:color w:val="000000"/>
          <w:sz w:val="20"/>
          <w:szCs w:val="20"/>
          <w:lang w:eastAsia="tr-TR"/>
        </w:rPr>
        <w:t xml:space="preserve"> yaşından küçükleri çalıştıran veya aynı maddede belirtilen yönetmelikte gösterilen yaş kayıtlarına aykırı işçi çalıştıran işveren veya işveren vekiline </w:t>
      </w:r>
      <w:proofErr w:type="spellStart"/>
      <w:r w:rsidRPr="00CB4E08">
        <w:rPr>
          <w:rFonts w:ascii="Times New Roman" w:eastAsia="Times New Roman" w:hAnsi="Times New Roman" w:cs="Times New Roman"/>
          <w:color w:val="000000"/>
          <w:sz w:val="20"/>
          <w:szCs w:val="20"/>
          <w:lang w:eastAsia="tr-TR"/>
        </w:rPr>
        <w:t>beşyüz</w:t>
      </w:r>
      <w:proofErr w:type="spellEnd"/>
      <w:r w:rsidRPr="00CB4E08">
        <w:rPr>
          <w:rFonts w:ascii="Times New Roman" w:eastAsia="Times New Roman" w:hAnsi="Times New Roman" w:cs="Times New Roman"/>
          <w:color w:val="000000"/>
          <w:sz w:val="20"/>
          <w:szCs w:val="20"/>
          <w:lang w:eastAsia="tr-TR"/>
        </w:rPr>
        <w:t xml:space="preserve"> milyon lira para cezası verilir.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Bu Kanunun 86 </w:t>
      </w:r>
      <w:proofErr w:type="spellStart"/>
      <w:r w:rsidRPr="00CB4E08">
        <w:rPr>
          <w:rFonts w:ascii="Times New Roman" w:eastAsia="Times New Roman" w:hAnsi="Times New Roman" w:cs="Times New Roman"/>
          <w:color w:val="000000"/>
          <w:sz w:val="20"/>
          <w:szCs w:val="20"/>
          <w:lang w:eastAsia="tr-TR"/>
        </w:rPr>
        <w:t>ncı</w:t>
      </w:r>
      <w:proofErr w:type="spellEnd"/>
      <w:r w:rsidRPr="00CB4E08">
        <w:rPr>
          <w:rFonts w:ascii="Times New Roman" w:eastAsia="Times New Roman" w:hAnsi="Times New Roman" w:cs="Times New Roman"/>
          <w:color w:val="000000"/>
          <w:sz w:val="20"/>
          <w:szCs w:val="20"/>
          <w:lang w:eastAsia="tr-TR"/>
        </w:rPr>
        <w:t xml:space="preserve"> maddesi uyarınca işçilere doktor raporu almayan işveren veya işveren vekiline bu durumda olan her işçi için yüz milyon lira ve 87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 gereğince çocuklara doktor raporu almayan işveren veya işveren vekiline bu durumdaki her bir çocuk için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yüz milyon lira para cezası verilir.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Bu Kanunun 88 inci ve 89 uncu maddelerinde öngörülen yönetmeliklerde gösterilen şartlara ve usullere uymayan işveren veya işveren vekiline </w:t>
      </w:r>
      <w:proofErr w:type="spellStart"/>
      <w:r w:rsidRPr="00CB4E08">
        <w:rPr>
          <w:rFonts w:ascii="Times New Roman" w:eastAsia="Times New Roman" w:hAnsi="Times New Roman" w:cs="Times New Roman"/>
          <w:color w:val="000000"/>
          <w:sz w:val="20"/>
          <w:szCs w:val="20"/>
          <w:lang w:eastAsia="tr-TR"/>
        </w:rPr>
        <w:t>beşyüz</w:t>
      </w:r>
      <w:proofErr w:type="spellEnd"/>
      <w:r w:rsidRPr="00CB4E08">
        <w:rPr>
          <w:rFonts w:ascii="Times New Roman" w:eastAsia="Times New Roman" w:hAnsi="Times New Roman" w:cs="Times New Roman"/>
          <w:color w:val="000000"/>
          <w:sz w:val="20"/>
          <w:szCs w:val="20"/>
          <w:lang w:eastAsia="tr-TR"/>
        </w:rPr>
        <w:t xml:space="preserve"> milyon lira para cezası verilir.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 ve işçi bulma hükümlerine aykırılık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106.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Bu Kanunun 90 </w:t>
      </w:r>
      <w:proofErr w:type="spellStart"/>
      <w:r w:rsidRPr="00CB4E08">
        <w:rPr>
          <w:rFonts w:ascii="Times New Roman" w:eastAsia="Times New Roman" w:hAnsi="Times New Roman" w:cs="Times New Roman"/>
          <w:color w:val="000000"/>
          <w:sz w:val="20"/>
          <w:szCs w:val="20"/>
          <w:lang w:eastAsia="tr-TR"/>
        </w:rPr>
        <w:t>ıncı</w:t>
      </w:r>
      <w:proofErr w:type="spellEnd"/>
      <w:r w:rsidRPr="00CB4E08">
        <w:rPr>
          <w:rFonts w:ascii="Times New Roman" w:eastAsia="Times New Roman" w:hAnsi="Times New Roman" w:cs="Times New Roman"/>
          <w:color w:val="000000"/>
          <w:sz w:val="20"/>
          <w:szCs w:val="20"/>
          <w:lang w:eastAsia="tr-TR"/>
        </w:rPr>
        <w:t xml:space="preserve"> maddesinde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öngörülen izni almadan faaliyet gösteren işverene bir milyar lira para cezası verilir.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İş hayatının denetim ve teftişi ile ilgili hükümlere aykırılık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107.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Kanunun;</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a) 92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maddesinin ikinci fıkrasındaki yükümlülüklerini yerine getirmeyen,</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 96 </w:t>
      </w:r>
      <w:proofErr w:type="spellStart"/>
      <w:r w:rsidRPr="00CB4E08">
        <w:rPr>
          <w:rFonts w:ascii="Times New Roman" w:eastAsia="Times New Roman" w:hAnsi="Times New Roman" w:cs="Times New Roman"/>
          <w:color w:val="000000"/>
          <w:sz w:val="20"/>
          <w:szCs w:val="20"/>
          <w:lang w:eastAsia="tr-TR"/>
        </w:rPr>
        <w:t>ncı</w:t>
      </w:r>
      <w:proofErr w:type="spellEnd"/>
      <w:r w:rsidRPr="00CB4E08">
        <w:rPr>
          <w:rFonts w:ascii="Times New Roman" w:eastAsia="Times New Roman" w:hAnsi="Times New Roman" w:cs="Times New Roman"/>
          <w:color w:val="000000"/>
          <w:sz w:val="20"/>
          <w:szCs w:val="20"/>
          <w:lang w:eastAsia="tr-TR"/>
        </w:rPr>
        <w:t xml:space="preserve"> maddesindeki yasaklara uymayan,</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İşveren veya işveren vekiline beş milyar lira para cezası verilir.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 müfettişlerinin bu Kanundan veya diğer kanunlardan doğan her çeşit teftiş, denetleme yetki ve görevleri gereğince görevlerinin yerine getirilmesi sırasında, görevlerini yapma ve sonuçlandırmaya engel olan kimselere eylem başka bir suçu oluştursa dahi ayrıca beş milyar lira para cezası verilir.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İdari para cezalarının uygulanmasına ilişkin hususlar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108.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Kanunda öngörülen idari nitelikteki para cezaları gerekçesi belirtilmek suretiyle Çalışma ve Sosyal Güvenlik Bakanlığı Bölge Müdürünce verilir.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Bu Kanunda yazılı olan idari para cezaları o yerin Çalışma ve Sosyal Güvenlik Bakanlığı Bölge Müdürü tarafından verilir. Verilen idari para cezalarına dair kararlar ilgililere 11.2.1959 tarihli ve 7201 sayılı Tebligat Kanunu hükümlerine göre tebliğ edilir. Bu cezalara karşı tebliğ tarihinden itibaren en geç yedi gün içinde yetkili idare mahkemesine itiraz edilebilir. İtiraz, idarece verilen cezanın yerine getirilmesini durdurmaz. İtiraz üzerine verilen karar kesindir. İtiraz, zaruret görülmeyen hallerde evrak üzerinde inceleme yapılarak en kısa sürede sonuçlandırılır. Bu Kanuna göre verilen idari para cezaları, 21.7.1953 tarihli ve 6183 sayılı Amme Alacaklarının Tahsil Usulü Hakkında Kanun hükümlerine göre tahsil olunur.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lastRenderedPageBreak/>
        <w:t> </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DOKUZUNCU BÖLÜM</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Çeşitli, Geçici ve Son Hükümler</w:t>
      </w:r>
    </w:p>
    <w:p w:rsidR="00CB4E08" w:rsidRPr="00CB4E08" w:rsidRDefault="00CB4E08" w:rsidP="00CB4E08">
      <w:pPr>
        <w:spacing w:after="0" w:line="586" w:lineRule="atLeast"/>
        <w:ind w:firstLine="419"/>
        <w:outlineLvl w:val="0"/>
        <w:rPr>
          <w:rFonts w:ascii="Times New Roman" w:eastAsia="Times New Roman" w:hAnsi="Times New Roman" w:cs="Times New Roman"/>
          <w:b/>
          <w:bCs/>
          <w:color w:val="000000"/>
          <w:kern w:val="36"/>
          <w:sz w:val="48"/>
          <w:szCs w:val="48"/>
          <w:lang w:eastAsia="tr-TR"/>
        </w:rPr>
      </w:pPr>
      <w:r w:rsidRPr="00CB4E08">
        <w:rPr>
          <w:rFonts w:ascii="Times New Roman" w:eastAsia="Times New Roman" w:hAnsi="Times New Roman" w:cs="Times New Roman"/>
          <w:b/>
          <w:bCs/>
          <w:color w:val="000000"/>
          <w:kern w:val="36"/>
          <w:sz w:val="20"/>
          <w:szCs w:val="20"/>
          <w:lang w:eastAsia="tr-TR"/>
        </w:rPr>
        <w:t>Yazılı bildirim</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109.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Kanunda öngörülen bildirimlerin ilgiliye yazılı olarak ve imza karşılığında yapılması gerekir. Bildirim yapılan kişi bunu imzalamazsa, durum o yerde tutanakla tespit edilir. Ancak, 7201 sayılı Kanun kapsamına giren tebligat anılan Kanun hükümlerine göre yapılır.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Konut kapıcılarının özel çalışma koşulları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110.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Konut kapıcılarının hizmetlerinin kapsam ve niteliği ile çalışma süreleri, hafta tatili, ulusal bayram ve genel tatil günleri, yıllık ücretli izin hakları ve kapıcı konutları ile ilgili hususların düzenlenmesinde uygulanacak değişik şekil ve esaslar Çalışma ve Sosyal Güvenlik Bakanlığınca hazırlanacak bir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yönetmelikle düzenlenir.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Sanayi, ticaret, tarım ve orman </w:t>
      </w:r>
      <w:r w:rsidRPr="00CB4E08">
        <w:rPr>
          <w:rFonts w:ascii="Times New Roman" w:eastAsia="Times New Roman" w:hAnsi="Times New Roman" w:cs="Times New Roman"/>
          <w:b/>
          <w:bCs/>
          <w:color w:val="000000"/>
          <w:sz w:val="20"/>
          <w:lang w:eastAsia="tr-TR"/>
        </w:rPr>
        <w:t> </w:t>
      </w:r>
      <w:r w:rsidRPr="00CB4E08">
        <w:rPr>
          <w:rFonts w:ascii="Times New Roman" w:eastAsia="Times New Roman" w:hAnsi="Times New Roman" w:cs="Times New Roman"/>
          <w:b/>
          <w:bCs/>
          <w:color w:val="000000"/>
          <w:sz w:val="20"/>
          <w:szCs w:val="20"/>
          <w:lang w:eastAsia="tr-TR"/>
        </w:rPr>
        <w:t>işleri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111.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Bir işin bu Kanunun uygulanması bakımından sanayi, ticaret, tarım ve orman işlerinden sayılıp sayılamayacağını Çalışma ve Sosyal Güvenlik Bakanlığı bir yönetmelikle belirler.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Tarım ve ormandan sayılan işlerde çalışanların, çalışma koşullarına ilişkin hükümleri, hizmet akdi, ücret, işin düzenlenmesi ile ilgili hususlar Çalışma ve Sosyal Güvenlik Bakanlığınca çıkarılacak yönetmelikle düzenlenir.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Bazı kamu kurum ve kuruluşlarında çalışanların kıdem tazminatı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112.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Kanuna veya kanunun verdiği yetkiye dayanılarak kurulan kurum ve kuruluşların haklarında bu Kanun ve 854, 5953, 5434 sayılı kanunların hükümleri uygulanmayan personeli ile kamu kuruluşlarında sözleşmeli olarak istihdam edilenlere mevzuat veya sözleşmelerine göre kıdem tazminatı niteliğinde yapılan ödemeler kıdem tazminatı sayılır.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Bazı </w:t>
      </w:r>
      <w:r w:rsidRPr="00CB4E08">
        <w:rPr>
          <w:rFonts w:ascii="Times New Roman" w:eastAsia="Times New Roman" w:hAnsi="Times New Roman" w:cs="Times New Roman"/>
          <w:b/>
          <w:bCs/>
          <w:color w:val="000000"/>
          <w:sz w:val="20"/>
          <w:lang w:eastAsia="tr-TR"/>
        </w:rPr>
        <w:t> </w:t>
      </w:r>
      <w:r w:rsidRPr="00CB4E08">
        <w:rPr>
          <w:rFonts w:ascii="Times New Roman" w:eastAsia="Times New Roman" w:hAnsi="Times New Roman" w:cs="Times New Roman"/>
          <w:b/>
          <w:bCs/>
          <w:color w:val="000000"/>
          <w:sz w:val="20"/>
          <w:szCs w:val="20"/>
          <w:lang w:eastAsia="tr-TR"/>
        </w:rPr>
        <w:t>işlerde çalışanların ücretlerinin güvencesi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113.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Kanunun 4 üncü maddesinin birinci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fıkrasının (b) ve (ı) bentlerinde sayılan işyerlerinde çalışan işçiler hakkında 32, 35, 37, 38 inci madde hükümleri uygulanır. Bu maddelere aykırılık hallerinde ilgililer hakkında ilgili ceza hükümleri uygulanır.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Üçlü Danışma Kurulu</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114.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Çalışma barışının ve endüstri ilişkilerinin geliştirilmesinde, çalışma hayatıyla ilgili mevzuat çalışmalarının ve uygulamalarının izlenmesi amacıyla; Hükümet ile işveren, kamu görevlileri ve işçi sendikaları konfederasyonları arasında etkin danışmayı sağlamak üzere, üçlü temsile dayalı </w:t>
      </w:r>
      <w:proofErr w:type="spellStart"/>
      <w:r w:rsidRPr="00CB4E08">
        <w:rPr>
          <w:rFonts w:ascii="Times New Roman" w:eastAsia="Times New Roman" w:hAnsi="Times New Roman" w:cs="Times New Roman"/>
          <w:color w:val="000000"/>
          <w:sz w:val="20"/>
          <w:szCs w:val="20"/>
          <w:lang w:eastAsia="tr-TR"/>
        </w:rPr>
        <w:t>istişari</w:t>
      </w:r>
      <w:proofErr w:type="spellEnd"/>
      <w:r w:rsidRPr="00CB4E08">
        <w:rPr>
          <w:rFonts w:ascii="Times New Roman" w:eastAsia="Times New Roman" w:hAnsi="Times New Roman" w:cs="Times New Roman"/>
          <w:color w:val="000000"/>
          <w:sz w:val="20"/>
          <w:szCs w:val="20"/>
          <w:lang w:eastAsia="tr-TR"/>
        </w:rPr>
        <w:t>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mahiyette bir danışma kurulu oluşturulur.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Kurulun çalışma usul ve esasları çıkarılacak bir yönetmelikle düzenlenir.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Kantin açılması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115.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İşyerlerinde, </w:t>
      </w:r>
      <w:proofErr w:type="spellStart"/>
      <w:r w:rsidRPr="00CB4E08">
        <w:rPr>
          <w:rFonts w:ascii="Times New Roman" w:eastAsia="Times New Roman" w:hAnsi="Times New Roman" w:cs="Times New Roman"/>
          <w:color w:val="000000"/>
          <w:sz w:val="20"/>
          <w:szCs w:val="20"/>
          <w:lang w:eastAsia="tr-TR"/>
        </w:rPr>
        <w:t>yüzelli</w:t>
      </w:r>
      <w:proofErr w:type="spellEnd"/>
      <w:r w:rsidRPr="00CB4E08">
        <w:rPr>
          <w:rFonts w:ascii="Times New Roman" w:eastAsia="Times New Roman" w:hAnsi="Times New Roman" w:cs="Times New Roman"/>
          <w:color w:val="000000"/>
          <w:sz w:val="20"/>
          <w:szCs w:val="20"/>
          <w:lang w:eastAsia="tr-TR"/>
        </w:rPr>
        <w:t xml:space="preserve"> ve daha fazla işçi çalıştırılması halinde, işçilerin ve ailelerinin gerekli ihtiyaçlarının karşılanması amacıyla işçiler tarafından kurulacak tüketim kooperatiflerine işverenlerce yer tahsisi yapılabilir.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116.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13.6.1952 tarihli ve 5953 sayılı Basın Mesleğinde Çalışanlarla Çalıştıranlar Arasındaki Münasebetlerin Tanzimi Hakkında Kanunun 6 </w:t>
      </w:r>
      <w:proofErr w:type="spellStart"/>
      <w:r w:rsidRPr="00CB4E08">
        <w:rPr>
          <w:rFonts w:ascii="Times New Roman" w:eastAsia="Times New Roman" w:hAnsi="Times New Roman" w:cs="Times New Roman"/>
          <w:color w:val="000000"/>
          <w:sz w:val="20"/>
          <w:szCs w:val="20"/>
          <w:lang w:eastAsia="tr-TR"/>
        </w:rPr>
        <w:t>ncı</w:t>
      </w:r>
      <w:proofErr w:type="spellEnd"/>
      <w:r w:rsidRPr="00CB4E08">
        <w:rPr>
          <w:rFonts w:ascii="Times New Roman" w:eastAsia="Times New Roman" w:hAnsi="Times New Roman" w:cs="Times New Roman"/>
          <w:color w:val="000000"/>
          <w:sz w:val="20"/>
          <w:szCs w:val="20"/>
          <w:lang w:eastAsia="tr-TR"/>
        </w:rPr>
        <w:t xml:space="preserve"> maddesinin son fıkrası aşağıdaki şekilde değiştirilmiştir.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İş Kanununun 18, 19, 20, 21 ve 29 uncu maddesi hükümleri kıyas yoluyla uygulanır.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117.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5.5.1983 tarihli ve 2821 sayılı Sendikalar Kanununun 30 uncu maddesinin birinci fıkrasında geçen “1475 sayılı İş Kanununun” ibaresi “İş Kanununun”, ikinci fıkrasında geçen “1475 sayılı Kanunun 13/D” ibaresi “İş Kanununun 21 inci” şeklinde değiştirilmiştir.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118.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2821 sayılı Kanunun 31 inci maddesinin altıncı fıkrasında geçen "1475 sayılı Kanunun 13/A, 13/B, 13/C, 13/D, 13/E" ibareleri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 Kanununun 18, 19, 20 ve 21 inci ", "1475 sayılı Kanunun 13/D" ibaresi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 Kanununun 21 inci", yedinci fıkrasında geçen "1475 sayılı Kanunun 13/A" ibaresi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 Kanununun 18 inci", “13/A, 13/B, 13/C, 13/D ve 13/E " ibareleri "18, 19, 20 ve 21 inci" şeklinde değiştirilmiştir.    </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Yönetmelikler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lastRenderedPageBreak/>
        <w:t>MADDE 119.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Kanunda öngörülen yönetmelikler Kanunun yayımı tarihinden itibaren altı ay içerisinde çıkartılır.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Yürürlükten kaldırılan hükümler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120.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25.8.1971 tarihli ve 1475 sayılı İş Kanununun 14 üncü maddesi hariç diğer maddeleri yürürlükten kaldırılmıştır.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GEÇİCİ MADDE 1.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Diğer mevzuatta 1475 sayılı İş Kanununa yapılan atıflar bu Kanuna yapılmış sayılır.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Bu Kanunun 120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maddesi ile yürürlükte bırakılan 1475 sayılı İş Kanununun 14 üncü maddesinin birinci fıkrasının 1 inci ve 2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bendi ile </w:t>
      </w:r>
      <w:proofErr w:type="spellStart"/>
      <w:r w:rsidRPr="00CB4E08">
        <w:rPr>
          <w:rFonts w:ascii="Times New Roman" w:eastAsia="Times New Roman" w:hAnsi="Times New Roman" w:cs="Times New Roman"/>
          <w:color w:val="000000"/>
          <w:sz w:val="20"/>
          <w:szCs w:val="20"/>
          <w:lang w:eastAsia="tr-TR"/>
        </w:rPr>
        <w:t>onbirinci</w:t>
      </w:r>
      <w:proofErr w:type="spellEnd"/>
      <w:r w:rsidRPr="00CB4E08">
        <w:rPr>
          <w:rFonts w:ascii="Times New Roman" w:eastAsia="Times New Roman" w:hAnsi="Times New Roman" w:cs="Times New Roman"/>
          <w:color w:val="000000"/>
          <w:sz w:val="20"/>
          <w:szCs w:val="20"/>
          <w:lang w:eastAsia="tr-TR"/>
        </w:rPr>
        <w:t xml:space="preserve"> fıkrasında, anılan Kanunun 16, 17 ve 26 </w:t>
      </w:r>
      <w:proofErr w:type="spellStart"/>
      <w:r w:rsidRPr="00CB4E08">
        <w:rPr>
          <w:rFonts w:ascii="Times New Roman" w:eastAsia="Times New Roman" w:hAnsi="Times New Roman" w:cs="Times New Roman"/>
          <w:color w:val="000000"/>
          <w:sz w:val="20"/>
          <w:szCs w:val="20"/>
          <w:lang w:eastAsia="tr-TR"/>
        </w:rPr>
        <w:t>ncı</w:t>
      </w:r>
      <w:proofErr w:type="spellEnd"/>
      <w:r w:rsidRPr="00CB4E08">
        <w:rPr>
          <w:rFonts w:ascii="Times New Roman" w:eastAsia="Times New Roman" w:hAnsi="Times New Roman" w:cs="Times New Roman"/>
          <w:color w:val="000000"/>
          <w:sz w:val="20"/>
          <w:szCs w:val="20"/>
          <w:lang w:eastAsia="tr-TR"/>
        </w:rPr>
        <w:t xml:space="preserve"> maddelerine yapılan atıflar, bu Kanunun 24, 25 ve 32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maddelerine yapılmış sayılır.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GEÇİCİ MADDE 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1475 sayılı Kanuna göre halen yürürlükte bulunan tüzük ve yönetmeliklerin bu Kanun hükümlerine aykırı olmayan hükümleri yeni yönetmelikler çıkarılıncaya kadar yürürlükte kalır.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GEÇİCİ MADDE </w:t>
      </w:r>
      <w:r w:rsidRPr="00CB4E08">
        <w:rPr>
          <w:rFonts w:ascii="Times New Roman" w:eastAsia="Times New Roman" w:hAnsi="Times New Roman" w:cs="Times New Roman"/>
          <w:b/>
          <w:bCs/>
          <w:color w:val="000000"/>
          <w:sz w:val="20"/>
          <w:lang w:eastAsia="tr-TR"/>
        </w:rPr>
        <w:t> </w:t>
      </w:r>
      <w:r w:rsidRPr="00CB4E08">
        <w:rPr>
          <w:rFonts w:ascii="Times New Roman" w:eastAsia="Times New Roman" w:hAnsi="Times New Roman" w:cs="Times New Roman"/>
          <w:b/>
          <w:bCs/>
          <w:color w:val="000000"/>
          <w:sz w:val="20"/>
          <w:szCs w:val="20"/>
          <w:lang w:eastAsia="tr-TR"/>
        </w:rPr>
        <w:t>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1475 sayılı Kanuna göre alınmış bulunan asgari ücret kararı, bu Kanunun 39 uncu maddesine göre tespit yapılıncaya kadar yürürlükte kalır.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GEÇİCİ MADDE 4.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Mülga 3008 sayılı İş Kanununun 13 üncü maddesi hükümleri haklarında uygulanmayanlar için, bu Kanunun geçici 6 </w:t>
      </w:r>
      <w:proofErr w:type="spellStart"/>
      <w:r w:rsidRPr="00CB4E08">
        <w:rPr>
          <w:rFonts w:ascii="Times New Roman" w:eastAsia="Times New Roman" w:hAnsi="Times New Roman" w:cs="Times New Roman"/>
          <w:color w:val="000000"/>
          <w:sz w:val="20"/>
          <w:szCs w:val="20"/>
          <w:lang w:eastAsia="tr-TR"/>
        </w:rPr>
        <w:t>ncı</w:t>
      </w:r>
      <w:proofErr w:type="spellEnd"/>
      <w:r w:rsidRPr="00CB4E08">
        <w:rPr>
          <w:rFonts w:ascii="Times New Roman" w:eastAsia="Times New Roman" w:hAnsi="Times New Roman" w:cs="Times New Roman"/>
          <w:color w:val="000000"/>
          <w:sz w:val="20"/>
          <w:szCs w:val="20"/>
          <w:lang w:eastAsia="tr-TR"/>
        </w:rPr>
        <w:t xml:space="preserve"> maddesinde sözü edilen kıdem tazminatı hakkı 12.8.1967 tarihinden itibaren başlar.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İlk defa bu Kanun kapsamına girenlerin kıdem tazminatı hakları bu Kanunun yürürlüğe girdiği tarihten itibaren başlar.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GEÇİCİ MADDE 5.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1475 sayılı Kanunun 25 inci maddesi ile 3713 sayılı Kanunun ek 1 inci maddesinin (B) fıkrasında yer alan oranlar, bu Kanunun 30 uncu maddesi uyarınca Bakanlar Kurulu tarafından yeniden belirleninceye kadar geçerlidir.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GEÇİCİ MADDE 6.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Kıdem tazminatı için bir kıdem tazminatı fonu kurulur. Kıdem tazminatı fonuna ilişkin Kanunun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yürürlüğe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gireceği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tarihe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kadar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işçilerin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kıdemleri için 1475 sayılı İş Kanununun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14 üncü maddesi hükümlerine göre kıdem tazminatı hakları saklıdır.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Yürürlük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121.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Kanun yayımı tarihinde yürürlüğe girer.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Yürütme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122.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Kanun hükümlerini Bakanlar Kurulu yürütür.</w:t>
      </w:r>
    </w:p>
    <w:p w:rsidR="00CB4E08" w:rsidRPr="00CB4E08" w:rsidRDefault="00CB4E08" w:rsidP="00CB4E08">
      <w:pPr>
        <w:spacing w:after="0" w:line="240" w:lineRule="auto"/>
        <w:jc w:val="center"/>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4"/>
          <w:szCs w:val="24"/>
          <w:lang w:eastAsia="tr-TR"/>
        </w:rPr>
        <w:t>9/6/2003</w:t>
      </w:r>
      <w:proofErr w:type="gramEnd"/>
    </w:p>
    <w:p w:rsidR="00CB4E08" w:rsidRPr="00CB4E08" w:rsidRDefault="00CB4E08" w:rsidP="00CB4E08">
      <w:pPr>
        <w:spacing w:after="0" w:line="240" w:lineRule="auto"/>
        <w:rPr>
          <w:rFonts w:ascii="Times New Roman" w:eastAsia="Times New Roman" w:hAnsi="Times New Roman" w:cs="Times New Roman"/>
          <w:color w:val="000000"/>
          <w:sz w:val="27"/>
          <w:szCs w:val="27"/>
          <w:lang w:eastAsia="tr-TR"/>
        </w:rPr>
      </w:pPr>
      <w:hyperlink r:id="rId4" w:anchor="T.C.r" w:history="1">
        <w:r w:rsidRPr="00CB4E08">
          <w:rPr>
            <w:rFonts w:ascii="Times New Roman" w:eastAsia="Times New Roman" w:hAnsi="Times New Roman" w:cs="Times New Roman"/>
            <w:color w:val="0000FF"/>
            <w:sz w:val="27"/>
            <w:u w:val="single"/>
            <w:lang w:eastAsia="tr-TR"/>
          </w:rPr>
          <w:t>Sayfa Başı</w:t>
        </w:r>
      </w:hyperlink>
    </w:p>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pict>
          <v:rect id="_x0000_i1025" style="width:0;height:1.5pt" o:hralign="center" o:hrstd="t" o:hrnoshade="t" o:hr="t" fillcolor="black" stroked="f"/>
        </w:pict>
      </w:r>
    </w:p>
    <w:p w:rsidR="00CB4E08" w:rsidRPr="00CB4E08" w:rsidRDefault="00CB4E08" w:rsidP="00CB4E08">
      <w:pPr>
        <w:spacing w:after="0" w:line="240" w:lineRule="auto"/>
        <w:rPr>
          <w:rFonts w:ascii="Times New Roman" w:eastAsia="Times New Roman" w:hAnsi="Times New Roman" w:cs="Times New Roman"/>
          <w:b/>
          <w:bCs/>
          <w:color w:val="000000"/>
          <w:sz w:val="36"/>
          <w:szCs w:val="36"/>
          <w:u w:val="single"/>
          <w:lang w:eastAsia="tr-TR"/>
        </w:rPr>
      </w:pPr>
      <w:r w:rsidRPr="00CB4E08">
        <w:rPr>
          <w:rFonts w:ascii="Times New Roman" w:eastAsia="Times New Roman" w:hAnsi="Times New Roman" w:cs="Times New Roman"/>
          <w:b/>
          <w:bCs/>
          <w:color w:val="000000"/>
          <w:sz w:val="36"/>
          <w:szCs w:val="36"/>
          <w:u w:val="single"/>
          <w:lang w:eastAsia="tr-TR"/>
        </w:rPr>
        <w:t>YÜRÜTME VE İDARE BÖLÜMÜ</w:t>
      </w:r>
    </w:p>
    <w:p w:rsidR="00CB4E08" w:rsidRPr="00CB4E08" w:rsidRDefault="00CB4E08" w:rsidP="00CB4E08">
      <w:pPr>
        <w:spacing w:before="335" w:after="100" w:afterAutospacing="1" w:line="240" w:lineRule="auto"/>
        <w:jc w:val="center"/>
        <w:rPr>
          <w:rFonts w:ascii="Times New Roman" w:eastAsia="Times New Roman" w:hAnsi="Times New Roman" w:cs="Times New Roman"/>
          <w:b/>
          <w:bCs/>
          <w:color w:val="000000"/>
          <w:sz w:val="27"/>
          <w:szCs w:val="27"/>
          <w:lang w:eastAsia="tr-TR"/>
        </w:rPr>
      </w:pPr>
      <w:bookmarkStart w:id="0" w:name="2"/>
      <w:bookmarkEnd w:id="0"/>
      <w:r w:rsidRPr="00CB4E08">
        <w:rPr>
          <w:rFonts w:ascii="Times New Roman" w:eastAsia="Times New Roman" w:hAnsi="Times New Roman" w:cs="Times New Roman"/>
          <w:b/>
          <w:bCs/>
          <w:color w:val="000000"/>
          <w:sz w:val="36"/>
          <w:szCs w:val="36"/>
          <w:lang w:eastAsia="tr-TR"/>
        </w:rPr>
        <w:t>Bakanlıklara Vekâlet Etme İşlemi</w:t>
      </w:r>
    </w:p>
    <w:tbl>
      <w:tblPr>
        <w:tblW w:w="11505"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4667"/>
        <w:gridCol w:w="6838"/>
      </w:tblGrid>
      <w:tr w:rsidR="00CB4E08" w:rsidRPr="00CB4E08" w:rsidTr="00CB4E08">
        <w:trPr>
          <w:tblCellSpacing w:w="0" w:type="dxa"/>
        </w:trPr>
        <w:tc>
          <w:tcPr>
            <w:tcW w:w="454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b/>
                <w:bCs/>
                <w:sz w:val="20"/>
                <w:szCs w:val="20"/>
                <w:lang w:eastAsia="tr-TR"/>
              </w:rPr>
              <w:t>T.C.</w:t>
            </w:r>
          </w:p>
        </w:tc>
        <w:tc>
          <w:tcPr>
            <w:tcW w:w="66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r w:rsidR="00CB4E08" w:rsidRPr="00CB4E08" w:rsidTr="00CB4E08">
        <w:trPr>
          <w:tblCellSpacing w:w="0" w:type="dxa"/>
        </w:trPr>
        <w:tc>
          <w:tcPr>
            <w:tcW w:w="454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b/>
                <w:bCs/>
                <w:sz w:val="20"/>
                <w:szCs w:val="20"/>
                <w:lang w:eastAsia="tr-TR"/>
              </w:rPr>
              <w:t>BAŞBAKANLIK</w:t>
            </w:r>
          </w:p>
        </w:tc>
        <w:tc>
          <w:tcPr>
            <w:tcW w:w="66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9 Haziran 2003</w:t>
            </w:r>
          </w:p>
        </w:tc>
      </w:tr>
      <w:tr w:rsidR="00CB4E08" w:rsidRPr="00CB4E08" w:rsidTr="00CB4E08">
        <w:trPr>
          <w:tblCellSpacing w:w="0" w:type="dxa"/>
        </w:trPr>
        <w:tc>
          <w:tcPr>
            <w:tcW w:w="454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B.</w:t>
            </w:r>
            <w:proofErr w:type="gramStart"/>
            <w:r w:rsidRPr="00CB4E08">
              <w:rPr>
                <w:rFonts w:ascii="Times New Roman" w:eastAsia="Times New Roman" w:hAnsi="Times New Roman" w:cs="Times New Roman"/>
                <w:sz w:val="20"/>
                <w:szCs w:val="20"/>
                <w:lang w:eastAsia="tr-TR"/>
              </w:rPr>
              <w:t>02.0</w:t>
            </w:r>
            <w:proofErr w:type="gramEnd"/>
            <w:r w:rsidRPr="00CB4E08">
              <w:rPr>
                <w:rFonts w:ascii="Times New Roman" w:eastAsia="Times New Roman" w:hAnsi="Times New Roman" w:cs="Times New Roman"/>
                <w:sz w:val="20"/>
                <w:szCs w:val="20"/>
                <w:lang w:eastAsia="tr-TR"/>
              </w:rPr>
              <w:t>.PPG.0.12-305-8935</w:t>
            </w:r>
          </w:p>
        </w:tc>
        <w:tc>
          <w:tcPr>
            <w:tcW w:w="66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bl>
    <w:p w:rsidR="00CB4E08" w:rsidRPr="00CB4E08" w:rsidRDefault="00CB4E08" w:rsidP="00CB4E08">
      <w:pPr>
        <w:spacing w:after="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color w:val="000000"/>
          <w:sz w:val="20"/>
          <w:szCs w:val="20"/>
          <w:lang w:eastAsia="tr-TR"/>
        </w:rPr>
        <w:t> </w:t>
      </w:r>
    </w:p>
    <w:p w:rsidR="00CB4E08" w:rsidRPr="00CB4E08" w:rsidRDefault="00CB4E08" w:rsidP="00CB4E08">
      <w:pPr>
        <w:spacing w:after="0" w:line="234" w:lineRule="atLeast"/>
        <w:ind w:firstLine="419"/>
        <w:jc w:val="center"/>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CUMHURBAŞKANLIĞI YÜCE KATINA</w:t>
      </w:r>
    </w:p>
    <w:p w:rsidR="00CB4E08" w:rsidRPr="00CB4E08" w:rsidRDefault="00CB4E08" w:rsidP="00CB4E08">
      <w:pPr>
        <w:spacing w:before="167"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Ekonomik İşbirliği Teşkilatı (EİT) Bakanlar Konseyi 13. Toplantısı’na katılmak üzere, 10 Haziran 2003 tarihinde Kırgızistan’a gidecek olan Devlet Bakanı ve Başbakan Yardımcısı </w:t>
      </w:r>
      <w:proofErr w:type="spellStart"/>
      <w:r w:rsidRPr="00CB4E08">
        <w:rPr>
          <w:rFonts w:ascii="Times New Roman" w:eastAsia="Times New Roman" w:hAnsi="Times New Roman" w:cs="Times New Roman"/>
          <w:color w:val="000000"/>
          <w:sz w:val="20"/>
          <w:szCs w:val="20"/>
          <w:lang w:eastAsia="tr-TR"/>
        </w:rPr>
        <w:t>Abdüllatif</w:t>
      </w:r>
      <w:proofErr w:type="spellEnd"/>
      <w:r w:rsidRPr="00CB4E08">
        <w:rPr>
          <w:rFonts w:ascii="Times New Roman" w:eastAsia="Times New Roman" w:hAnsi="Times New Roman" w:cs="Times New Roman"/>
          <w:color w:val="000000"/>
          <w:sz w:val="20"/>
          <w:szCs w:val="20"/>
          <w:lang w:eastAsia="tr-TR"/>
        </w:rPr>
        <w:t xml:space="preserve"> Şener’in dönüşüne kadar; Devlet Bakanlığı ve Başbakan Yardımcılığına, Maliye Bakanı Kemal </w:t>
      </w:r>
      <w:proofErr w:type="spellStart"/>
      <w:r w:rsidRPr="00CB4E08">
        <w:rPr>
          <w:rFonts w:ascii="Times New Roman" w:eastAsia="Times New Roman" w:hAnsi="Times New Roman" w:cs="Times New Roman"/>
          <w:color w:val="000000"/>
          <w:sz w:val="20"/>
          <w:szCs w:val="20"/>
          <w:lang w:eastAsia="tr-TR"/>
        </w:rPr>
        <w:t>Unakıtan’ın</w:t>
      </w:r>
      <w:proofErr w:type="spellEnd"/>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vekâlet etmesini</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yüksek tasviplerine saygıyla arz ederim.</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Recep Tayyip ERDOĞAN</w:t>
      </w:r>
    </w:p>
    <w:p w:rsidR="00CB4E08" w:rsidRPr="00CB4E08" w:rsidRDefault="00CB4E08" w:rsidP="00CB4E08">
      <w:pPr>
        <w:spacing w:after="10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color w:val="000000"/>
          <w:sz w:val="20"/>
          <w:szCs w:val="20"/>
          <w:lang w:eastAsia="tr-TR"/>
        </w:rPr>
        <w:t>Başbakan                </w:t>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7"/>
          <w:szCs w:val="27"/>
          <w:lang w:eastAsia="tr-TR"/>
        </w:rPr>
        <w:lastRenderedPageBreak/>
        <w:t>—————</w:t>
      </w:r>
    </w:p>
    <w:tbl>
      <w:tblPr>
        <w:tblW w:w="11580"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4589"/>
        <w:gridCol w:w="6991"/>
      </w:tblGrid>
      <w:tr w:rsidR="00CB4E08" w:rsidRPr="00CB4E08" w:rsidTr="00CB4E08">
        <w:trPr>
          <w:tblCellSpacing w:w="0" w:type="dxa"/>
        </w:trPr>
        <w:tc>
          <w:tcPr>
            <w:tcW w:w="447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b/>
                <w:bCs/>
                <w:sz w:val="20"/>
                <w:szCs w:val="20"/>
                <w:lang w:eastAsia="tr-TR"/>
              </w:rPr>
              <w:t>T.C.</w:t>
            </w:r>
          </w:p>
        </w:tc>
        <w:tc>
          <w:tcPr>
            <w:tcW w:w="68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r w:rsidR="00CB4E08" w:rsidRPr="00CB4E08" w:rsidTr="00CB4E08">
        <w:trPr>
          <w:tblCellSpacing w:w="0" w:type="dxa"/>
        </w:trPr>
        <w:tc>
          <w:tcPr>
            <w:tcW w:w="447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b/>
                <w:bCs/>
                <w:sz w:val="20"/>
                <w:szCs w:val="20"/>
                <w:lang w:eastAsia="tr-TR"/>
              </w:rPr>
              <w:t>CUMHURBAŞKANLIĞI</w:t>
            </w:r>
          </w:p>
        </w:tc>
        <w:tc>
          <w:tcPr>
            <w:tcW w:w="68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9 Haziran 2003</w:t>
            </w:r>
          </w:p>
        </w:tc>
      </w:tr>
      <w:tr w:rsidR="00CB4E08" w:rsidRPr="00CB4E08" w:rsidTr="00CB4E08">
        <w:trPr>
          <w:tblCellSpacing w:w="0" w:type="dxa"/>
        </w:trPr>
        <w:tc>
          <w:tcPr>
            <w:tcW w:w="447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B.</w:t>
            </w:r>
            <w:proofErr w:type="gramStart"/>
            <w:r w:rsidRPr="00CB4E08">
              <w:rPr>
                <w:rFonts w:ascii="Times New Roman" w:eastAsia="Times New Roman" w:hAnsi="Times New Roman" w:cs="Times New Roman"/>
                <w:sz w:val="20"/>
                <w:szCs w:val="20"/>
                <w:lang w:eastAsia="tr-TR"/>
              </w:rPr>
              <w:t>01.0</w:t>
            </w:r>
            <w:proofErr w:type="gramEnd"/>
            <w:r w:rsidRPr="00CB4E08">
              <w:rPr>
                <w:rFonts w:ascii="Times New Roman" w:eastAsia="Times New Roman" w:hAnsi="Times New Roman" w:cs="Times New Roman"/>
                <w:sz w:val="20"/>
                <w:szCs w:val="20"/>
                <w:lang w:eastAsia="tr-TR"/>
              </w:rPr>
              <w:t>.KKB.01-06-111-2003-699</w:t>
            </w:r>
          </w:p>
        </w:tc>
        <w:tc>
          <w:tcPr>
            <w:tcW w:w="68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bl>
    <w:p w:rsidR="00CB4E08" w:rsidRPr="00CB4E08" w:rsidRDefault="00CB4E08" w:rsidP="00CB4E08">
      <w:pPr>
        <w:spacing w:after="0" w:line="234" w:lineRule="atLeast"/>
        <w:ind w:firstLine="419"/>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 </w:t>
      </w:r>
    </w:p>
    <w:p w:rsidR="00CB4E08" w:rsidRPr="00CB4E08" w:rsidRDefault="00CB4E08" w:rsidP="00CB4E08">
      <w:pPr>
        <w:spacing w:after="0" w:line="234" w:lineRule="atLeast"/>
        <w:ind w:firstLine="419"/>
        <w:jc w:val="center"/>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BAŞBAKANLIĞA</w:t>
      </w:r>
    </w:p>
    <w:p w:rsidR="00CB4E08" w:rsidRPr="00CB4E08" w:rsidRDefault="00CB4E08" w:rsidP="00CB4E08">
      <w:pPr>
        <w:spacing w:before="167" w:after="0" w:line="234" w:lineRule="atLeast"/>
        <w:ind w:firstLine="419"/>
        <w:rPr>
          <w:rFonts w:ascii="Times New Roman" w:eastAsia="Times New Roman" w:hAnsi="Times New Roman" w:cs="Times New Roman"/>
          <w:color w:val="000000"/>
          <w:sz w:val="20"/>
          <w:szCs w:val="20"/>
          <w:lang w:eastAsia="tr-TR"/>
        </w:rPr>
      </w:pPr>
      <w:proofErr w:type="gramStart"/>
      <w:r w:rsidRPr="00CB4E08">
        <w:rPr>
          <w:rFonts w:ascii="Times New Roman" w:eastAsia="Times New Roman" w:hAnsi="Times New Roman" w:cs="Times New Roman"/>
          <w:color w:val="000000"/>
          <w:sz w:val="20"/>
          <w:szCs w:val="20"/>
          <w:lang w:eastAsia="tr-TR"/>
        </w:rPr>
        <w:t>İLGİ : 9</w:t>
      </w:r>
      <w:proofErr w:type="gramEnd"/>
      <w:r w:rsidRPr="00CB4E08">
        <w:rPr>
          <w:rFonts w:ascii="Times New Roman" w:eastAsia="Times New Roman" w:hAnsi="Times New Roman" w:cs="Times New Roman"/>
          <w:color w:val="000000"/>
          <w:sz w:val="20"/>
          <w:szCs w:val="20"/>
          <w:lang w:eastAsia="tr-TR"/>
        </w:rPr>
        <w:t xml:space="preserve"> Haziran 2003 gün ve B.02.0.PPG.0.12-305-8935 sayılı yazınız.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Ekonomik İşbirliği Teşkilatı (EİT) Bakanlar Konseyi 13. Toplantısı’na katılmak üzere, 10 Haziran 2003 tarihinde Kırgızistan’a gidecek olan Devlet Bakanı ve Başbakan Yardımcısı </w:t>
      </w:r>
      <w:proofErr w:type="spellStart"/>
      <w:r w:rsidRPr="00CB4E08">
        <w:rPr>
          <w:rFonts w:ascii="Times New Roman" w:eastAsia="Times New Roman" w:hAnsi="Times New Roman" w:cs="Times New Roman"/>
          <w:color w:val="000000"/>
          <w:sz w:val="20"/>
          <w:szCs w:val="20"/>
          <w:lang w:eastAsia="tr-TR"/>
        </w:rPr>
        <w:t>Abdüllatif</w:t>
      </w:r>
      <w:proofErr w:type="spellEnd"/>
      <w:r w:rsidRPr="00CB4E08">
        <w:rPr>
          <w:rFonts w:ascii="Times New Roman" w:eastAsia="Times New Roman" w:hAnsi="Times New Roman" w:cs="Times New Roman"/>
          <w:color w:val="000000"/>
          <w:sz w:val="20"/>
          <w:szCs w:val="20"/>
          <w:lang w:eastAsia="tr-TR"/>
        </w:rPr>
        <w:t xml:space="preserve"> </w:t>
      </w:r>
      <w:proofErr w:type="spellStart"/>
      <w:r w:rsidRPr="00CB4E08">
        <w:rPr>
          <w:rFonts w:ascii="Times New Roman" w:eastAsia="Times New Roman" w:hAnsi="Times New Roman" w:cs="Times New Roman"/>
          <w:color w:val="000000"/>
          <w:sz w:val="20"/>
          <w:szCs w:val="20"/>
          <w:lang w:eastAsia="tr-TR"/>
        </w:rPr>
        <w:t>ŞENER’in</w:t>
      </w:r>
      <w:proofErr w:type="spellEnd"/>
      <w:r w:rsidRPr="00CB4E08">
        <w:rPr>
          <w:rFonts w:ascii="Times New Roman" w:eastAsia="Times New Roman" w:hAnsi="Times New Roman" w:cs="Times New Roman"/>
          <w:color w:val="000000"/>
          <w:sz w:val="20"/>
          <w:szCs w:val="20"/>
          <w:lang w:eastAsia="tr-TR"/>
        </w:rPr>
        <w:t xml:space="preserve"> dönüşüne kadar; Devlet Bakanlığı ve Başbakan Yardımcılığına, Maliye Bakanı Kemal </w:t>
      </w:r>
      <w:proofErr w:type="spellStart"/>
      <w:r w:rsidRPr="00CB4E08">
        <w:rPr>
          <w:rFonts w:ascii="Times New Roman" w:eastAsia="Times New Roman" w:hAnsi="Times New Roman" w:cs="Times New Roman"/>
          <w:color w:val="000000"/>
          <w:sz w:val="20"/>
          <w:szCs w:val="20"/>
          <w:lang w:eastAsia="tr-TR"/>
        </w:rPr>
        <w:t>UNAKITAN’ın</w:t>
      </w:r>
      <w:proofErr w:type="spellEnd"/>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vekâlet etmesi uygundur.</w:t>
      </w:r>
    </w:p>
    <w:p w:rsidR="00CB4E08" w:rsidRPr="00CB4E08" w:rsidRDefault="00CB4E08" w:rsidP="00CB4E08">
      <w:pPr>
        <w:spacing w:after="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color w:val="000000"/>
          <w:sz w:val="20"/>
          <w:szCs w:val="20"/>
          <w:lang w:eastAsia="tr-TR"/>
        </w:rPr>
        <w:t>Bilgilerini rica ederim.</w:t>
      </w:r>
    </w:p>
    <w:p w:rsidR="00CB4E08" w:rsidRPr="00CB4E08" w:rsidRDefault="00CB4E08" w:rsidP="00CB4E08">
      <w:pPr>
        <w:spacing w:after="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b/>
          <w:bCs/>
          <w:color w:val="000000"/>
          <w:sz w:val="20"/>
          <w:szCs w:val="20"/>
          <w:lang w:eastAsia="tr-TR"/>
        </w:rPr>
        <w:t>Ahmet Necdet SEZER</w:t>
      </w:r>
    </w:p>
    <w:p w:rsidR="00CB4E08" w:rsidRPr="00CB4E08" w:rsidRDefault="00CB4E08" w:rsidP="00CB4E08">
      <w:pPr>
        <w:spacing w:after="10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color w:val="000000"/>
          <w:sz w:val="20"/>
          <w:szCs w:val="20"/>
          <w:lang w:eastAsia="tr-TR"/>
        </w:rPr>
        <w:t>CUMHURBAŞKANI</w:t>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bookmarkStart w:id="1" w:name="3"/>
      <w:bookmarkEnd w:id="1"/>
      <w:r w:rsidRPr="00CB4E08">
        <w:rPr>
          <w:rFonts w:ascii="Times New Roman" w:eastAsia="Times New Roman" w:hAnsi="Times New Roman" w:cs="Times New Roman"/>
          <w:color w:val="000000"/>
          <w:sz w:val="27"/>
          <w:szCs w:val="27"/>
          <w:lang w:eastAsia="tr-TR"/>
        </w:rPr>
        <w:t>—— • ——</w:t>
      </w:r>
    </w:p>
    <w:tbl>
      <w:tblPr>
        <w:tblW w:w="11535"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4666"/>
        <w:gridCol w:w="6869"/>
      </w:tblGrid>
      <w:tr w:rsidR="00CB4E08" w:rsidRPr="00CB4E08" w:rsidTr="00CB4E08">
        <w:trPr>
          <w:tblCellSpacing w:w="0" w:type="dxa"/>
        </w:trPr>
        <w:tc>
          <w:tcPr>
            <w:tcW w:w="454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b/>
                <w:bCs/>
                <w:sz w:val="20"/>
                <w:szCs w:val="20"/>
                <w:lang w:eastAsia="tr-TR"/>
              </w:rPr>
              <w:t>T.C.</w:t>
            </w:r>
          </w:p>
        </w:tc>
        <w:tc>
          <w:tcPr>
            <w:tcW w:w="669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r w:rsidR="00CB4E08" w:rsidRPr="00CB4E08" w:rsidTr="00CB4E08">
        <w:trPr>
          <w:tblCellSpacing w:w="0" w:type="dxa"/>
        </w:trPr>
        <w:tc>
          <w:tcPr>
            <w:tcW w:w="454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b/>
                <w:bCs/>
                <w:sz w:val="20"/>
                <w:szCs w:val="20"/>
                <w:lang w:eastAsia="tr-TR"/>
              </w:rPr>
              <w:t>BAŞBAKANLIK</w:t>
            </w:r>
          </w:p>
        </w:tc>
        <w:tc>
          <w:tcPr>
            <w:tcW w:w="669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9 Haziran 2003</w:t>
            </w:r>
          </w:p>
        </w:tc>
      </w:tr>
      <w:tr w:rsidR="00CB4E08" w:rsidRPr="00CB4E08" w:rsidTr="00CB4E08">
        <w:trPr>
          <w:tblCellSpacing w:w="0" w:type="dxa"/>
        </w:trPr>
        <w:tc>
          <w:tcPr>
            <w:tcW w:w="454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B.</w:t>
            </w:r>
            <w:proofErr w:type="gramStart"/>
            <w:r w:rsidRPr="00CB4E08">
              <w:rPr>
                <w:rFonts w:ascii="Times New Roman" w:eastAsia="Times New Roman" w:hAnsi="Times New Roman" w:cs="Times New Roman"/>
                <w:sz w:val="20"/>
                <w:szCs w:val="20"/>
                <w:lang w:eastAsia="tr-TR"/>
              </w:rPr>
              <w:t>02.0</w:t>
            </w:r>
            <w:proofErr w:type="gramEnd"/>
            <w:r w:rsidRPr="00CB4E08">
              <w:rPr>
                <w:rFonts w:ascii="Times New Roman" w:eastAsia="Times New Roman" w:hAnsi="Times New Roman" w:cs="Times New Roman"/>
                <w:sz w:val="20"/>
                <w:szCs w:val="20"/>
                <w:lang w:eastAsia="tr-TR"/>
              </w:rPr>
              <w:t>.PPG.0.12-305-8936</w:t>
            </w:r>
          </w:p>
        </w:tc>
        <w:tc>
          <w:tcPr>
            <w:tcW w:w="669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bl>
    <w:p w:rsidR="00CB4E08" w:rsidRPr="00CB4E08" w:rsidRDefault="00CB4E08" w:rsidP="00CB4E08">
      <w:pPr>
        <w:spacing w:after="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color w:val="000000"/>
          <w:sz w:val="20"/>
          <w:szCs w:val="20"/>
          <w:lang w:eastAsia="tr-TR"/>
        </w:rPr>
        <w:t> </w:t>
      </w:r>
    </w:p>
    <w:p w:rsidR="00CB4E08" w:rsidRPr="00CB4E08" w:rsidRDefault="00CB4E08" w:rsidP="00CB4E08">
      <w:pPr>
        <w:spacing w:after="0" w:line="234" w:lineRule="atLeast"/>
        <w:ind w:firstLine="419"/>
        <w:jc w:val="center"/>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CUMHURBAŞKANLIĞI YÜCE KATINA</w:t>
      </w:r>
    </w:p>
    <w:p w:rsidR="00CB4E08" w:rsidRPr="00CB4E08" w:rsidRDefault="00CB4E08" w:rsidP="00CB4E08">
      <w:pPr>
        <w:spacing w:before="167"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Görüşmelerde bulunmak üzere, 10 Haziran 2003 tarihinde Azerbaycan’a gidecek olan Sağlık Bakanı Recep </w:t>
      </w:r>
      <w:proofErr w:type="spellStart"/>
      <w:r w:rsidRPr="00CB4E08">
        <w:rPr>
          <w:rFonts w:ascii="Times New Roman" w:eastAsia="Times New Roman" w:hAnsi="Times New Roman" w:cs="Times New Roman"/>
          <w:color w:val="000000"/>
          <w:sz w:val="20"/>
          <w:szCs w:val="20"/>
          <w:lang w:eastAsia="tr-TR"/>
        </w:rPr>
        <w:t>Akdağ’ın</w:t>
      </w:r>
      <w:proofErr w:type="spellEnd"/>
      <w:r w:rsidRPr="00CB4E08">
        <w:rPr>
          <w:rFonts w:ascii="Times New Roman" w:eastAsia="Times New Roman" w:hAnsi="Times New Roman" w:cs="Times New Roman"/>
          <w:color w:val="000000"/>
          <w:sz w:val="20"/>
          <w:szCs w:val="20"/>
          <w:lang w:eastAsia="tr-TR"/>
        </w:rPr>
        <w:t xml:space="preserve"> dönüşüne kadar; Sağlık Bakanlığına, Bayındırlık ve </w:t>
      </w:r>
      <w:proofErr w:type="gramStart"/>
      <w:r w:rsidRPr="00CB4E08">
        <w:rPr>
          <w:rFonts w:ascii="Times New Roman" w:eastAsia="Times New Roman" w:hAnsi="Times New Roman" w:cs="Times New Roman"/>
          <w:color w:val="000000"/>
          <w:sz w:val="20"/>
          <w:szCs w:val="20"/>
          <w:lang w:eastAsia="tr-TR"/>
        </w:rPr>
        <w:t>İskan</w:t>
      </w:r>
      <w:proofErr w:type="gramEnd"/>
      <w:r w:rsidRPr="00CB4E08">
        <w:rPr>
          <w:rFonts w:ascii="Times New Roman" w:eastAsia="Times New Roman" w:hAnsi="Times New Roman" w:cs="Times New Roman"/>
          <w:color w:val="000000"/>
          <w:sz w:val="20"/>
          <w:szCs w:val="20"/>
          <w:lang w:eastAsia="tr-TR"/>
        </w:rPr>
        <w:t xml:space="preserve"> Bakanı Zeki </w:t>
      </w:r>
      <w:proofErr w:type="spellStart"/>
      <w:r w:rsidRPr="00CB4E08">
        <w:rPr>
          <w:rFonts w:ascii="Times New Roman" w:eastAsia="Times New Roman" w:hAnsi="Times New Roman" w:cs="Times New Roman"/>
          <w:color w:val="000000"/>
          <w:sz w:val="20"/>
          <w:szCs w:val="20"/>
          <w:lang w:eastAsia="tr-TR"/>
        </w:rPr>
        <w:t>Ergezen’in</w:t>
      </w:r>
      <w:proofErr w:type="spellEnd"/>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vekâlet etmesini</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yüksek tasviplerine saygıyla arz ederim.</w:t>
      </w:r>
    </w:p>
    <w:p w:rsidR="00CB4E08" w:rsidRPr="00CB4E08" w:rsidRDefault="00CB4E08" w:rsidP="00CB4E08">
      <w:pPr>
        <w:spacing w:after="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color w:val="000000"/>
          <w:sz w:val="20"/>
          <w:szCs w:val="20"/>
          <w:lang w:eastAsia="tr-TR"/>
        </w:rPr>
        <w:t>Recep Tayyip ERDOĞAN</w:t>
      </w:r>
    </w:p>
    <w:p w:rsidR="00CB4E08" w:rsidRPr="00CB4E08" w:rsidRDefault="00CB4E08" w:rsidP="00CB4E08">
      <w:pPr>
        <w:spacing w:after="10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color w:val="000000"/>
          <w:sz w:val="20"/>
          <w:szCs w:val="20"/>
          <w:lang w:eastAsia="tr-TR"/>
        </w:rPr>
        <w:t>Başbakan            </w:t>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7"/>
          <w:szCs w:val="27"/>
          <w:lang w:eastAsia="tr-TR"/>
        </w:rPr>
        <w:t>—————</w:t>
      </w:r>
    </w:p>
    <w:tbl>
      <w:tblPr>
        <w:tblW w:w="11670"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4588"/>
        <w:gridCol w:w="7082"/>
      </w:tblGrid>
      <w:tr w:rsidR="00CB4E08" w:rsidRPr="00CB4E08" w:rsidTr="00CB4E08">
        <w:trPr>
          <w:tblCellSpacing w:w="0" w:type="dxa"/>
        </w:trPr>
        <w:tc>
          <w:tcPr>
            <w:tcW w:w="447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b/>
                <w:bCs/>
                <w:sz w:val="20"/>
                <w:szCs w:val="20"/>
                <w:lang w:eastAsia="tr-TR"/>
              </w:rPr>
              <w:t>T.C.</w:t>
            </w:r>
          </w:p>
        </w:tc>
        <w:tc>
          <w:tcPr>
            <w:tcW w:w="69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r w:rsidR="00CB4E08" w:rsidRPr="00CB4E08" w:rsidTr="00CB4E08">
        <w:trPr>
          <w:tblCellSpacing w:w="0" w:type="dxa"/>
        </w:trPr>
        <w:tc>
          <w:tcPr>
            <w:tcW w:w="447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b/>
                <w:bCs/>
                <w:sz w:val="20"/>
                <w:szCs w:val="20"/>
                <w:lang w:eastAsia="tr-TR"/>
              </w:rPr>
              <w:t>CUMHURBAŞKANLIĞI</w:t>
            </w:r>
          </w:p>
        </w:tc>
        <w:tc>
          <w:tcPr>
            <w:tcW w:w="69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9 Haziran 2003</w:t>
            </w:r>
          </w:p>
        </w:tc>
      </w:tr>
      <w:tr w:rsidR="00CB4E08" w:rsidRPr="00CB4E08" w:rsidTr="00CB4E08">
        <w:trPr>
          <w:tblCellSpacing w:w="0" w:type="dxa"/>
        </w:trPr>
        <w:tc>
          <w:tcPr>
            <w:tcW w:w="447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B.</w:t>
            </w:r>
            <w:proofErr w:type="gramStart"/>
            <w:r w:rsidRPr="00CB4E08">
              <w:rPr>
                <w:rFonts w:ascii="Times New Roman" w:eastAsia="Times New Roman" w:hAnsi="Times New Roman" w:cs="Times New Roman"/>
                <w:sz w:val="20"/>
                <w:szCs w:val="20"/>
                <w:lang w:eastAsia="tr-TR"/>
              </w:rPr>
              <w:t>01.0</w:t>
            </w:r>
            <w:proofErr w:type="gramEnd"/>
            <w:r w:rsidRPr="00CB4E08">
              <w:rPr>
                <w:rFonts w:ascii="Times New Roman" w:eastAsia="Times New Roman" w:hAnsi="Times New Roman" w:cs="Times New Roman"/>
                <w:sz w:val="20"/>
                <w:szCs w:val="20"/>
                <w:lang w:eastAsia="tr-TR"/>
              </w:rPr>
              <w:t>.KKB.01-06-112-2003-700</w:t>
            </w:r>
          </w:p>
        </w:tc>
        <w:tc>
          <w:tcPr>
            <w:tcW w:w="69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bl>
    <w:p w:rsidR="00CB4E08" w:rsidRPr="00CB4E08" w:rsidRDefault="00CB4E08" w:rsidP="00CB4E08">
      <w:pPr>
        <w:spacing w:after="0" w:line="234" w:lineRule="atLeast"/>
        <w:ind w:firstLine="419"/>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 </w:t>
      </w:r>
    </w:p>
    <w:p w:rsidR="00CB4E08" w:rsidRPr="00CB4E08" w:rsidRDefault="00CB4E08" w:rsidP="00CB4E08">
      <w:pPr>
        <w:spacing w:after="0" w:line="234" w:lineRule="atLeast"/>
        <w:ind w:firstLine="419"/>
        <w:jc w:val="center"/>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BAŞBAKANLIĞA</w:t>
      </w:r>
    </w:p>
    <w:p w:rsidR="00CB4E08" w:rsidRPr="00CB4E08" w:rsidRDefault="00CB4E08" w:rsidP="00CB4E08">
      <w:pPr>
        <w:spacing w:before="167" w:after="0" w:line="234" w:lineRule="atLeast"/>
        <w:ind w:firstLine="419"/>
        <w:rPr>
          <w:rFonts w:ascii="Times New Roman" w:eastAsia="Times New Roman" w:hAnsi="Times New Roman" w:cs="Times New Roman"/>
          <w:color w:val="000000"/>
          <w:sz w:val="20"/>
          <w:szCs w:val="20"/>
          <w:lang w:eastAsia="tr-TR"/>
        </w:rPr>
      </w:pPr>
      <w:proofErr w:type="gramStart"/>
      <w:r w:rsidRPr="00CB4E08">
        <w:rPr>
          <w:rFonts w:ascii="Times New Roman" w:eastAsia="Times New Roman" w:hAnsi="Times New Roman" w:cs="Times New Roman"/>
          <w:color w:val="000000"/>
          <w:sz w:val="20"/>
          <w:szCs w:val="20"/>
          <w:lang w:eastAsia="tr-TR"/>
        </w:rPr>
        <w:t>İLGİ : 9</w:t>
      </w:r>
      <w:proofErr w:type="gramEnd"/>
      <w:r w:rsidRPr="00CB4E08">
        <w:rPr>
          <w:rFonts w:ascii="Times New Roman" w:eastAsia="Times New Roman" w:hAnsi="Times New Roman" w:cs="Times New Roman"/>
          <w:color w:val="000000"/>
          <w:sz w:val="20"/>
          <w:szCs w:val="20"/>
          <w:lang w:eastAsia="tr-TR"/>
        </w:rPr>
        <w:t xml:space="preserve"> Haziran 2003 gün ve B.02.0.PPG.0.12-305-8936 sayılı yazınız.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Görüşmelerde bulunmak üzere, 10 Haziran 2003 tarihinde Azerbaycan’a gidecek olan Sağlık Bakanı Recep </w:t>
      </w:r>
      <w:proofErr w:type="spellStart"/>
      <w:r w:rsidRPr="00CB4E08">
        <w:rPr>
          <w:rFonts w:ascii="Times New Roman" w:eastAsia="Times New Roman" w:hAnsi="Times New Roman" w:cs="Times New Roman"/>
          <w:color w:val="000000"/>
          <w:sz w:val="20"/>
          <w:szCs w:val="20"/>
          <w:lang w:eastAsia="tr-TR"/>
        </w:rPr>
        <w:t>AKDAĞ’ın</w:t>
      </w:r>
      <w:proofErr w:type="spellEnd"/>
      <w:r w:rsidRPr="00CB4E08">
        <w:rPr>
          <w:rFonts w:ascii="Times New Roman" w:eastAsia="Times New Roman" w:hAnsi="Times New Roman" w:cs="Times New Roman"/>
          <w:color w:val="000000"/>
          <w:sz w:val="20"/>
          <w:szCs w:val="20"/>
          <w:lang w:eastAsia="tr-TR"/>
        </w:rPr>
        <w:t xml:space="preserve"> dönüşüne kadar; Sağlık Bakanlığına, Bayındırlık ve </w:t>
      </w:r>
      <w:proofErr w:type="gramStart"/>
      <w:r w:rsidRPr="00CB4E08">
        <w:rPr>
          <w:rFonts w:ascii="Times New Roman" w:eastAsia="Times New Roman" w:hAnsi="Times New Roman" w:cs="Times New Roman"/>
          <w:color w:val="000000"/>
          <w:sz w:val="20"/>
          <w:szCs w:val="20"/>
          <w:lang w:eastAsia="tr-TR"/>
        </w:rPr>
        <w:t>İskan</w:t>
      </w:r>
      <w:proofErr w:type="gramEnd"/>
      <w:r w:rsidRPr="00CB4E08">
        <w:rPr>
          <w:rFonts w:ascii="Times New Roman" w:eastAsia="Times New Roman" w:hAnsi="Times New Roman" w:cs="Times New Roman"/>
          <w:color w:val="000000"/>
          <w:sz w:val="20"/>
          <w:szCs w:val="20"/>
          <w:lang w:eastAsia="tr-TR"/>
        </w:rPr>
        <w:t xml:space="preserve"> Bakanı Zeki</w:t>
      </w:r>
      <w:r w:rsidRPr="00CB4E08">
        <w:rPr>
          <w:rFonts w:ascii="Times New Roman" w:eastAsia="Times New Roman" w:hAnsi="Times New Roman" w:cs="Times New Roman"/>
          <w:color w:val="000000"/>
          <w:sz w:val="20"/>
          <w:lang w:eastAsia="tr-TR"/>
        </w:rPr>
        <w:t> </w:t>
      </w:r>
      <w:proofErr w:type="spellStart"/>
      <w:r w:rsidRPr="00CB4E08">
        <w:rPr>
          <w:rFonts w:ascii="Times New Roman" w:eastAsia="Times New Roman" w:hAnsi="Times New Roman" w:cs="Times New Roman"/>
          <w:color w:val="000000"/>
          <w:sz w:val="20"/>
          <w:szCs w:val="20"/>
          <w:lang w:eastAsia="tr-TR"/>
        </w:rPr>
        <w:t>ERGEZEN’in</w:t>
      </w:r>
      <w:proofErr w:type="spellEnd"/>
      <w:r w:rsidRPr="00CB4E08">
        <w:rPr>
          <w:rFonts w:ascii="Times New Roman" w:eastAsia="Times New Roman" w:hAnsi="Times New Roman" w:cs="Times New Roman"/>
          <w:color w:val="000000"/>
          <w:sz w:val="20"/>
          <w:szCs w:val="20"/>
          <w:lang w:eastAsia="tr-TR"/>
        </w:rPr>
        <w:t xml:space="preserve"> vekâlet etmesi uygundur.</w:t>
      </w:r>
    </w:p>
    <w:p w:rsidR="00CB4E08" w:rsidRPr="00CB4E08" w:rsidRDefault="00CB4E08" w:rsidP="00CB4E08">
      <w:pPr>
        <w:spacing w:after="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color w:val="000000"/>
          <w:sz w:val="20"/>
          <w:szCs w:val="20"/>
          <w:lang w:eastAsia="tr-TR"/>
        </w:rPr>
        <w:t>Bilgilerini rica ederim.</w:t>
      </w:r>
    </w:p>
    <w:p w:rsidR="00CB4E08" w:rsidRPr="00CB4E08" w:rsidRDefault="00CB4E08" w:rsidP="00CB4E08">
      <w:pPr>
        <w:spacing w:after="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b/>
          <w:bCs/>
          <w:color w:val="000000"/>
          <w:sz w:val="20"/>
          <w:szCs w:val="20"/>
          <w:lang w:eastAsia="tr-TR"/>
        </w:rPr>
        <w:t>Ahmet Necdet SEZER</w:t>
      </w:r>
    </w:p>
    <w:p w:rsidR="00CB4E08" w:rsidRPr="00CB4E08" w:rsidRDefault="00CB4E08" w:rsidP="00CB4E08">
      <w:pPr>
        <w:spacing w:after="10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color w:val="000000"/>
          <w:sz w:val="20"/>
          <w:szCs w:val="20"/>
          <w:lang w:eastAsia="tr-TR"/>
        </w:rPr>
        <w:t>CUMHURBAŞKANI</w:t>
      </w:r>
    </w:p>
    <w:p w:rsidR="00CB4E08" w:rsidRPr="00CB4E08" w:rsidRDefault="00CB4E08" w:rsidP="00CB4E08">
      <w:pPr>
        <w:spacing w:after="0" w:line="240" w:lineRule="auto"/>
        <w:rPr>
          <w:rFonts w:ascii="Times New Roman" w:eastAsia="Times New Roman" w:hAnsi="Times New Roman" w:cs="Times New Roman"/>
          <w:color w:val="000000"/>
          <w:sz w:val="27"/>
          <w:szCs w:val="27"/>
          <w:lang w:eastAsia="tr-TR"/>
        </w:rPr>
      </w:pPr>
      <w:hyperlink r:id="rId5" w:anchor="T.C.r" w:history="1">
        <w:r w:rsidRPr="00CB4E08">
          <w:rPr>
            <w:rFonts w:ascii="Times New Roman" w:eastAsia="Times New Roman" w:hAnsi="Times New Roman" w:cs="Times New Roman"/>
            <w:color w:val="0000FF"/>
            <w:sz w:val="27"/>
            <w:u w:val="single"/>
            <w:lang w:eastAsia="tr-TR"/>
          </w:rPr>
          <w:t>Sayfa Başı</w:t>
        </w:r>
      </w:hyperlink>
    </w:p>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pict>
          <v:rect id="_x0000_i1026" style="width:0;height:1.5pt" o:hralign="center" o:hrstd="t" o:hrnoshade="t" o:hr="t" fillcolor="black" stroked="f"/>
        </w:pict>
      </w:r>
    </w:p>
    <w:p w:rsidR="00CB4E08" w:rsidRPr="00CB4E08" w:rsidRDefault="00CB4E08" w:rsidP="00CB4E08">
      <w:pPr>
        <w:spacing w:after="0" w:line="285" w:lineRule="atLeast"/>
        <w:ind w:firstLine="419"/>
        <w:jc w:val="center"/>
        <w:rPr>
          <w:rFonts w:ascii="Times New Roman" w:eastAsia="Times New Roman" w:hAnsi="Times New Roman" w:cs="Times New Roman"/>
          <w:b/>
          <w:bCs/>
          <w:color w:val="000000"/>
          <w:sz w:val="27"/>
          <w:szCs w:val="27"/>
          <w:lang w:eastAsia="tr-TR"/>
        </w:rPr>
      </w:pPr>
      <w:bookmarkStart w:id="2" w:name="4"/>
      <w:bookmarkEnd w:id="2"/>
      <w:r w:rsidRPr="00CB4E08">
        <w:rPr>
          <w:rFonts w:ascii="Times New Roman" w:eastAsia="Times New Roman" w:hAnsi="Times New Roman" w:cs="Times New Roman"/>
          <w:b/>
          <w:bCs/>
          <w:color w:val="000000"/>
          <w:sz w:val="36"/>
          <w:szCs w:val="36"/>
          <w:lang w:eastAsia="tr-TR"/>
        </w:rPr>
        <w:t>Bakanlar Kurulu Kararları</w:t>
      </w:r>
    </w:p>
    <w:p w:rsidR="00CB4E08" w:rsidRPr="00CB4E08" w:rsidRDefault="00CB4E08" w:rsidP="00CB4E08">
      <w:pPr>
        <w:spacing w:before="251" w:after="0" w:line="318" w:lineRule="atLeast"/>
        <w:ind w:firstLine="419"/>
        <w:rPr>
          <w:rFonts w:ascii="Times New Roman" w:eastAsia="Times New Roman" w:hAnsi="Times New Roman" w:cs="Times New Roman"/>
          <w:b/>
          <w:bCs/>
          <w:color w:val="000000"/>
          <w:sz w:val="27"/>
          <w:szCs w:val="27"/>
          <w:u w:val="single"/>
          <w:lang w:eastAsia="tr-TR"/>
        </w:rPr>
      </w:pPr>
      <w:r w:rsidRPr="00CB4E08">
        <w:rPr>
          <w:rFonts w:ascii="Times New Roman" w:eastAsia="Times New Roman" w:hAnsi="Times New Roman" w:cs="Times New Roman"/>
          <w:b/>
          <w:bCs/>
          <w:color w:val="000000"/>
          <w:sz w:val="27"/>
          <w:szCs w:val="27"/>
          <w:u w:val="single"/>
          <w:lang w:eastAsia="tr-TR"/>
        </w:rPr>
        <w:t xml:space="preserve">Karar </w:t>
      </w:r>
      <w:proofErr w:type="gramStart"/>
      <w:r w:rsidRPr="00CB4E08">
        <w:rPr>
          <w:rFonts w:ascii="Times New Roman" w:eastAsia="Times New Roman" w:hAnsi="Times New Roman" w:cs="Times New Roman"/>
          <w:b/>
          <w:bCs/>
          <w:color w:val="000000"/>
          <w:sz w:val="27"/>
          <w:szCs w:val="27"/>
          <w:u w:val="single"/>
          <w:lang w:eastAsia="tr-TR"/>
        </w:rPr>
        <w:t>Sayısı : 2003</w:t>
      </w:r>
      <w:proofErr w:type="gramEnd"/>
      <w:r w:rsidRPr="00CB4E08">
        <w:rPr>
          <w:rFonts w:ascii="Times New Roman" w:eastAsia="Times New Roman" w:hAnsi="Times New Roman" w:cs="Times New Roman"/>
          <w:b/>
          <w:bCs/>
          <w:color w:val="000000"/>
          <w:sz w:val="27"/>
          <w:szCs w:val="27"/>
          <w:u w:val="single"/>
          <w:lang w:eastAsia="tr-TR"/>
        </w:rPr>
        <w:t>/5626</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Bazı teknoloji geliştirme bölgelerine ait sınırlar ile ek alanların tespit edilmesine ilişkin ekli Karar’ın yürürlüğe konulması; Değerlendirme Kurulu’nun uygun görüşlerine dayanan Sanayi ve Ticaret Bakanlığı’nın </w:t>
      </w:r>
      <w:proofErr w:type="gramStart"/>
      <w:r w:rsidRPr="00CB4E08">
        <w:rPr>
          <w:rFonts w:ascii="Times New Roman" w:eastAsia="Times New Roman" w:hAnsi="Times New Roman" w:cs="Times New Roman"/>
          <w:color w:val="000000"/>
          <w:sz w:val="20"/>
          <w:szCs w:val="20"/>
          <w:lang w:eastAsia="tr-TR"/>
        </w:rPr>
        <w:t>25/4/2003</w:t>
      </w:r>
      <w:proofErr w:type="gramEnd"/>
      <w:r w:rsidRPr="00CB4E08">
        <w:rPr>
          <w:rFonts w:ascii="Times New Roman" w:eastAsia="Times New Roman" w:hAnsi="Times New Roman" w:cs="Times New Roman"/>
          <w:color w:val="000000"/>
          <w:sz w:val="20"/>
          <w:szCs w:val="20"/>
          <w:lang w:eastAsia="tr-TR"/>
        </w:rPr>
        <w:t xml:space="preserve"> tarihli ve 489 sayılı yazısı üzerine, 4691 sayılı Teknoloji Geliştirme Bölgeleri Kanunu’nun 4 üncü maddesine göre, Bakanlar Kurulu’nca 13/5/2003 tarihinde kararlaştırılmıştır.</w:t>
      </w:r>
    </w:p>
    <w:p w:rsidR="00CB4E08" w:rsidRPr="00CB4E08" w:rsidRDefault="00CB4E08" w:rsidP="00CB4E08">
      <w:pPr>
        <w:spacing w:after="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color w:val="000000"/>
          <w:sz w:val="20"/>
          <w:szCs w:val="20"/>
          <w:lang w:eastAsia="tr-TR"/>
        </w:rPr>
        <w:t> </w:t>
      </w:r>
    </w:p>
    <w:p w:rsidR="00CB4E08" w:rsidRPr="00CB4E08" w:rsidRDefault="00CB4E08" w:rsidP="00CB4E08">
      <w:pPr>
        <w:spacing w:after="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b/>
          <w:bCs/>
          <w:color w:val="000000"/>
          <w:sz w:val="20"/>
          <w:szCs w:val="20"/>
          <w:lang w:eastAsia="tr-TR"/>
        </w:rPr>
        <w:lastRenderedPageBreak/>
        <w:t>Ahmet Necdet SEZER</w:t>
      </w:r>
    </w:p>
    <w:p w:rsidR="00CB4E08" w:rsidRPr="00CB4E08" w:rsidRDefault="00CB4E08" w:rsidP="00CB4E08">
      <w:pPr>
        <w:spacing w:after="10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color w:val="000000"/>
          <w:sz w:val="20"/>
          <w:szCs w:val="20"/>
          <w:lang w:eastAsia="tr-TR"/>
        </w:rPr>
        <w:t>CUMHURBAŞKANI</w:t>
      </w:r>
    </w:p>
    <w:tbl>
      <w:tblPr>
        <w:tblW w:w="11490"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2864"/>
        <w:gridCol w:w="2960"/>
        <w:gridCol w:w="2912"/>
        <w:gridCol w:w="2754"/>
      </w:tblGrid>
      <w:tr w:rsidR="00CB4E08" w:rsidRPr="00CB4E08" w:rsidTr="00CB4E08">
        <w:trPr>
          <w:tblCellSpacing w:w="0" w:type="dxa"/>
        </w:trPr>
        <w:tc>
          <w:tcPr>
            <w:tcW w:w="271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Recep Tayyip ERDOĞAN</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c>
          <w:tcPr>
            <w:tcW w:w="27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c>
          <w:tcPr>
            <w:tcW w:w="26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r w:rsidR="00CB4E08" w:rsidRPr="00CB4E08" w:rsidTr="00CB4E08">
        <w:trPr>
          <w:tblCellSpacing w:w="0" w:type="dxa"/>
        </w:trPr>
        <w:tc>
          <w:tcPr>
            <w:tcW w:w="271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Başbakan</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c>
          <w:tcPr>
            <w:tcW w:w="27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c>
          <w:tcPr>
            <w:tcW w:w="26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r w:rsidR="00CB4E08" w:rsidRPr="00CB4E08" w:rsidTr="00CB4E08">
        <w:trPr>
          <w:tblCellSpacing w:w="0" w:type="dxa"/>
        </w:trPr>
        <w:tc>
          <w:tcPr>
            <w:tcW w:w="271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A.GÜL</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A. ŞENER</w:t>
            </w:r>
          </w:p>
        </w:tc>
        <w:tc>
          <w:tcPr>
            <w:tcW w:w="27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M. A. ŞAHİN</w:t>
            </w:r>
          </w:p>
        </w:tc>
        <w:tc>
          <w:tcPr>
            <w:tcW w:w="26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B. ATALAY</w:t>
            </w:r>
          </w:p>
        </w:tc>
      </w:tr>
      <w:tr w:rsidR="00CB4E08" w:rsidRPr="00CB4E08" w:rsidTr="00CB4E08">
        <w:trPr>
          <w:tblCellSpacing w:w="0" w:type="dxa"/>
        </w:trPr>
        <w:tc>
          <w:tcPr>
            <w:tcW w:w="271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 xml:space="preserve">Dışişleri Bak. </w:t>
            </w:r>
            <w:proofErr w:type="gramStart"/>
            <w:r w:rsidRPr="00CB4E08">
              <w:rPr>
                <w:rFonts w:ascii="Times New Roman" w:eastAsia="Times New Roman" w:hAnsi="Times New Roman" w:cs="Times New Roman"/>
                <w:sz w:val="20"/>
                <w:szCs w:val="20"/>
                <w:lang w:eastAsia="tr-TR"/>
              </w:rPr>
              <w:t>ve</w:t>
            </w:r>
            <w:proofErr w:type="gramEnd"/>
            <w:r w:rsidRPr="00CB4E08">
              <w:rPr>
                <w:rFonts w:ascii="Times New Roman" w:eastAsia="Times New Roman" w:hAnsi="Times New Roman" w:cs="Times New Roman"/>
                <w:sz w:val="20"/>
                <w:szCs w:val="20"/>
                <w:lang w:eastAsia="tr-TR"/>
              </w:rPr>
              <w:t xml:space="preserve"> </w:t>
            </w:r>
            <w:proofErr w:type="spellStart"/>
            <w:r w:rsidRPr="00CB4E08">
              <w:rPr>
                <w:rFonts w:ascii="Times New Roman" w:eastAsia="Times New Roman" w:hAnsi="Times New Roman" w:cs="Times New Roman"/>
                <w:sz w:val="20"/>
                <w:szCs w:val="20"/>
                <w:lang w:eastAsia="tr-TR"/>
              </w:rPr>
              <w:t>Başb</w:t>
            </w:r>
            <w:proofErr w:type="spellEnd"/>
            <w:r w:rsidRPr="00CB4E08">
              <w:rPr>
                <w:rFonts w:ascii="Times New Roman" w:eastAsia="Times New Roman" w:hAnsi="Times New Roman" w:cs="Times New Roman"/>
                <w:sz w:val="20"/>
                <w:szCs w:val="20"/>
                <w:lang w:eastAsia="tr-TR"/>
              </w:rPr>
              <w:t>. Yrd.</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 xml:space="preserve">Devlet Bak. </w:t>
            </w:r>
            <w:proofErr w:type="gramStart"/>
            <w:r w:rsidRPr="00CB4E08">
              <w:rPr>
                <w:rFonts w:ascii="Times New Roman" w:eastAsia="Times New Roman" w:hAnsi="Times New Roman" w:cs="Times New Roman"/>
                <w:sz w:val="20"/>
                <w:szCs w:val="20"/>
                <w:lang w:eastAsia="tr-TR"/>
              </w:rPr>
              <w:t>ve</w:t>
            </w:r>
            <w:proofErr w:type="gramEnd"/>
            <w:r w:rsidRPr="00CB4E08">
              <w:rPr>
                <w:rFonts w:ascii="Times New Roman" w:eastAsia="Times New Roman" w:hAnsi="Times New Roman" w:cs="Times New Roman"/>
                <w:sz w:val="20"/>
                <w:szCs w:val="20"/>
                <w:lang w:eastAsia="tr-TR"/>
              </w:rPr>
              <w:t xml:space="preserve"> </w:t>
            </w:r>
            <w:proofErr w:type="spellStart"/>
            <w:r w:rsidRPr="00CB4E08">
              <w:rPr>
                <w:rFonts w:ascii="Times New Roman" w:eastAsia="Times New Roman" w:hAnsi="Times New Roman" w:cs="Times New Roman"/>
                <w:sz w:val="20"/>
                <w:szCs w:val="20"/>
                <w:lang w:eastAsia="tr-TR"/>
              </w:rPr>
              <w:t>Başb</w:t>
            </w:r>
            <w:proofErr w:type="spellEnd"/>
            <w:r w:rsidRPr="00CB4E08">
              <w:rPr>
                <w:rFonts w:ascii="Times New Roman" w:eastAsia="Times New Roman" w:hAnsi="Times New Roman" w:cs="Times New Roman"/>
                <w:sz w:val="20"/>
                <w:szCs w:val="20"/>
                <w:lang w:eastAsia="tr-TR"/>
              </w:rPr>
              <w:t>. Yrd.</w:t>
            </w:r>
          </w:p>
        </w:tc>
        <w:tc>
          <w:tcPr>
            <w:tcW w:w="27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 xml:space="preserve">Devlet Bak. </w:t>
            </w:r>
            <w:proofErr w:type="gramStart"/>
            <w:r w:rsidRPr="00CB4E08">
              <w:rPr>
                <w:rFonts w:ascii="Times New Roman" w:eastAsia="Times New Roman" w:hAnsi="Times New Roman" w:cs="Times New Roman"/>
                <w:sz w:val="20"/>
                <w:szCs w:val="20"/>
                <w:lang w:eastAsia="tr-TR"/>
              </w:rPr>
              <w:t>ve</w:t>
            </w:r>
            <w:proofErr w:type="gramEnd"/>
            <w:r w:rsidRPr="00CB4E08">
              <w:rPr>
                <w:rFonts w:ascii="Times New Roman" w:eastAsia="Times New Roman" w:hAnsi="Times New Roman" w:cs="Times New Roman"/>
                <w:sz w:val="20"/>
                <w:szCs w:val="20"/>
                <w:lang w:eastAsia="tr-TR"/>
              </w:rPr>
              <w:t xml:space="preserve"> </w:t>
            </w:r>
            <w:proofErr w:type="spellStart"/>
            <w:r w:rsidRPr="00CB4E08">
              <w:rPr>
                <w:rFonts w:ascii="Times New Roman" w:eastAsia="Times New Roman" w:hAnsi="Times New Roman" w:cs="Times New Roman"/>
                <w:sz w:val="20"/>
                <w:szCs w:val="20"/>
                <w:lang w:eastAsia="tr-TR"/>
              </w:rPr>
              <w:t>Başb</w:t>
            </w:r>
            <w:proofErr w:type="spellEnd"/>
            <w:r w:rsidRPr="00CB4E08">
              <w:rPr>
                <w:rFonts w:ascii="Times New Roman" w:eastAsia="Times New Roman" w:hAnsi="Times New Roman" w:cs="Times New Roman"/>
                <w:sz w:val="20"/>
                <w:szCs w:val="20"/>
                <w:lang w:eastAsia="tr-TR"/>
              </w:rPr>
              <w:t>. Yrd.</w:t>
            </w:r>
          </w:p>
        </w:tc>
        <w:tc>
          <w:tcPr>
            <w:tcW w:w="26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CB4E08">
              <w:rPr>
                <w:rFonts w:ascii="Times New Roman" w:eastAsia="Times New Roman" w:hAnsi="Times New Roman" w:cs="Times New Roman"/>
                <w:sz w:val="20"/>
                <w:szCs w:val="20"/>
                <w:lang w:eastAsia="tr-TR"/>
              </w:rPr>
              <w:t>DevletBakanı</w:t>
            </w:r>
            <w:proofErr w:type="spellEnd"/>
          </w:p>
        </w:tc>
      </w:tr>
      <w:tr w:rsidR="00CB4E08" w:rsidRPr="00CB4E08" w:rsidTr="00CB4E08">
        <w:trPr>
          <w:tblCellSpacing w:w="0" w:type="dxa"/>
        </w:trPr>
        <w:tc>
          <w:tcPr>
            <w:tcW w:w="271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A. BABACAN</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M. A. ŞAHİN</w:t>
            </w:r>
          </w:p>
        </w:tc>
        <w:tc>
          <w:tcPr>
            <w:tcW w:w="27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G. AKŞİT</w:t>
            </w:r>
          </w:p>
        </w:tc>
        <w:tc>
          <w:tcPr>
            <w:tcW w:w="26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K.TÜZMEN</w:t>
            </w:r>
          </w:p>
        </w:tc>
      </w:tr>
      <w:tr w:rsidR="00CB4E08" w:rsidRPr="00CB4E08" w:rsidTr="00CB4E08">
        <w:trPr>
          <w:tblCellSpacing w:w="0" w:type="dxa"/>
        </w:trPr>
        <w:tc>
          <w:tcPr>
            <w:tcW w:w="271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Devlet Bakanı</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Devlet Bakanı V.</w:t>
            </w:r>
          </w:p>
        </w:tc>
        <w:tc>
          <w:tcPr>
            <w:tcW w:w="27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Devlet Bakanı</w:t>
            </w:r>
          </w:p>
        </w:tc>
        <w:tc>
          <w:tcPr>
            <w:tcW w:w="26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Devlet Bakanı</w:t>
            </w:r>
          </w:p>
        </w:tc>
      </w:tr>
      <w:tr w:rsidR="00CB4E08" w:rsidRPr="00CB4E08" w:rsidTr="00CB4E08">
        <w:trPr>
          <w:tblCellSpacing w:w="0" w:type="dxa"/>
        </w:trPr>
        <w:tc>
          <w:tcPr>
            <w:tcW w:w="271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C. ÇİÇEK</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A. AKSU</w:t>
            </w:r>
          </w:p>
        </w:tc>
        <w:tc>
          <w:tcPr>
            <w:tcW w:w="27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A.AKSU</w:t>
            </w:r>
          </w:p>
        </w:tc>
        <w:tc>
          <w:tcPr>
            <w:tcW w:w="26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A. ŞENER</w:t>
            </w:r>
          </w:p>
        </w:tc>
      </w:tr>
      <w:tr w:rsidR="00CB4E08" w:rsidRPr="00CB4E08" w:rsidTr="00CB4E08">
        <w:trPr>
          <w:tblCellSpacing w:w="0" w:type="dxa"/>
        </w:trPr>
        <w:tc>
          <w:tcPr>
            <w:tcW w:w="271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Adalet Bakanı</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Milli Savunma Bakanı V.</w:t>
            </w:r>
          </w:p>
        </w:tc>
        <w:tc>
          <w:tcPr>
            <w:tcW w:w="27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İçişleri Bakanı</w:t>
            </w:r>
          </w:p>
        </w:tc>
        <w:tc>
          <w:tcPr>
            <w:tcW w:w="26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Maliye Bakanı V.</w:t>
            </w:r>
          </w:p>
        </w:tc>
      </w:tr>
      <w:tr w:rsidR="00CB4E08" w:rsidRPr="00CB4E08" w:rsidTr="00CB4E08">
        <w:trPr>
          <w:tblCellSpacing w:w="0" w:type="dxa"/>
        </w:trPr>
        <w:tc>
          <w:tcPr>
            <w:tcW w:w="271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C. ÇİÇEK</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Z.ERGEZEN</w:t>
            </w:r>
          </w:p>
        </w:tc>
        <w:tc>
          <w:tcPr>
            <w:tcW w:w="27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R.AKDAĞ</w:t>
            </w:r>
          </w:p>
        </w:tc>
        <w:tc>
          <w:tcPr>
            <w:tcW w:w="26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B. YILDIRIM</w:t>
            </w:r>
          </w:p>
        </w:tc>
      </w:tr>
      <w:tr w:rsidR="00CB4E08" w:rsidRPr="00CB4E08" w:rsidTr="00CB4E08">
        <w:trPr>
          <w:tblCellSpacing w:w="0" w:type="dxa"/>
        </w:trPr>
        <w:tc>
          <w:tcPr>
            <w:tcW w:w="271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Milli Eğitim Bakanı V.</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 xml:space="preserve">Bayındırlık ve </w:t>
            </w:r>
            <w:proofErr w:type="gramStart"/>
            <w:r w:rsidRPr="00CB4E08">
              <w:rPr>
                <w:rFonts w:ascii="Times New Roman" w:eastAsia="Times New Roman" w:hAnsi="Times New Roman" w:cs="Times New Roman"/>
                <w:sz w:val="20"/>
                <w:szCs w:val="20"/>
                <w:lang w:eastAsia="tr-TR"/>
              </w:rPr>
              <w:t>İskan</w:t>
            </w:r>
            <w:proofErr w:type="gramEnd"/>
            <w:r w:rsidRPr="00CB4E08">
              <w:rPr>
                <w:rFonts w:ascii="Times New Roman" w:eastAsia="Times New Roman" w:hAnsi="Times New Roman" w:cs="Times New Roman"/>
                <w:sz w:val="20"/>
                <w:szCs w:val="20"/>
                <w:lang w:eastAsia="tr-TR"/>
              </w:rPr>
              <w:t xml:space="preserve"> Bakanı</w:t>
            </w:r>
          </w:p>
        </w:tc>
        <w:tc>
          <w:tcPr>
            <w:tcW w:w="27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Sağlık Bakanı</w:t>
            </w:r>
          </w:p>
        </w:tc>
        <w:tc>
          <w:tcPr>
            <w:tcW w:w="26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Ulaştırma Bakanı</w:t>
            </w:r>
          </w:p>
        </w:tc>
      </w:tr>
      <w:tr w:rsidR="00CB4E08" w:rsidRPr="00CB4E08" w:rsidTr="00CB4E08">
        <w:trPr>
          <w:tblCellSpacing w:w="0" w:type="dxa"/>
        </w:trPr>
        <w:tc>
          <w:tcPr>
            <w:tcW w:w="271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S.GÜÇLÜ</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M. BAŞESGİOĞLU</w:t>
            </w:r>
          </w:p>
        </w:tc>
        <w:tc>
          <w:tcPr>
            <w:tcW w:w="27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A. COŞKUN</w:t>
            </w:r>
          </w:p>
        </w:tc>
        <w:tc>
          <w:tcPr>
            <w:tcW w:w="26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r w:rsidR="00CB4E08" w:rsidRPr="00CB4E08" w:rsidTr="00CB4E08">
        <w:trPr>
          <w:tblCellSpacing w:w="0" w:type="dxa"/>
        </w:trPr>
        <w:tc>
          <w:tcPr>
            <w:tcW w:w="271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 xml:space="preserve">Tarım ve </w:t>
            </w:r>
            <w:proofErr w:type="spellStart"/>
            <w:r w:rsidRPr="00CB4E08">
              <w:rPr>
                <w:rFonts w:ascii="Times New Roman" w:eastAsia="Times New Roman" w:hAnsi="Times New Roman" w:cs="Times New Roman"/>
                <w:sz w:val="20"/>
                <w:szCs w:val="20"/>
                <w:lang w:eastAsia="tr-TR"/>
              </w:rPr>
              <w:t>Köyişleri</w:t>
            </w:r>
            <w:proofErr w:type="spellEnd"/>
            <w:r w:rsidRPr="00CB4E08">
              <w:rPr>
                <w:rFonts w:ascii="Times New Roman" w:eastAsia="Times New Roman" w:hAnsi="Times New Roman" w:cs="Times New Roman"/>
                <w:sz w:val="20"/>
                <w:szCs w:val="20"/>
                <w:lang w:eastAsia="tr-TR"/>
              </w:rPr>
              <w:t xml:space="preserve"> Bakanı</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 xml:space="preserve">Çalışma ve Sos. </w:t>
            </w:r>
            <w:proofErr w:type="spellStart"/>
            <w:r w:rsidRPr="00CB4E08">
              <w:rPr>
                <w:rFonts w:ascii="Times New Roman" w:eastAsia="Times New Roman" w:hAnsi="Times New Roman" w:cs="Times New Roman"/>
                <w:sz w:val="20"/>
                <w:szCs w:val="20"/>
                <w:lang w:eastAsia="tr-TR"/>
              </w:rPr>
              <w:t>Güv</w:t>
            </w:r>
            <w:proofErr w:type="spellEnd"/>
            <w:r w:rsidRPr="00CB4E08">
              <w:rPr>
                <w:rFonts w:ascii="Times New Roman" w:eastAsia="Times New Roman" w:hAnsi="Times New Roman" w:cs="Times New Roman"/>
                <w:sz w:val="20"/>
                <w:szCs w:val="20"/>
                <w:lang w:eastAsia="tr-TR"/>
              </w:rPr>
              <w:t>. Bakanı</w:t>
            </w:r>
          </w:p>
        </w:tc>
        <w:tc>
          <w:tcPr>
            <w:tcW w:w="27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Sanayi ve Ticaret Bakanı</w:t>
            </w:r>
          </w:p>
        </w:tc>
        <w:tc>
          <w:tcPr>
            <w:tcW w:w="26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r w:rsidR="00CB4E08" w:rsidRPr="00CB4E08" w:rsidTr="00CB4E08">
        <w:trPr>
          <w:tblCellSpacing w:w="0" w:type="dxa"/>
        </w:trPr>
        <w:tc>
          <w:tcPr>
            <w:tcW w:w="271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proofErr w:type="gramStart"/>
            <w:r w:rsidRPr="00CB4E08">
              <w:rPr>
                <w:rFonts w:ascii="Times New Roman" w:eastAsia="Times New Roman" w:hAnsi="Times New Roman" w:cs="Times New Roman"/>
                <w:sz w:val="20"/>
                <w:szCs w:val="20"/>
                <w:lang w:eastAsia="tr-TR"/>
              </w:rPr>
              <w:t>M.H.GÜLER</w:t>
            </w:r>
            <w:proofErr w:type="gramEnd"/>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E. MUMCU</w:t>
            </w:r>
          </w:p>
        </w:tc>
        <w:tc>
          <w:tcPr>
            <w:tcW w:w="27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O. PEPE</w:t>
            </w:r>
          </w:p>
        </w:tc>
        <w:tc>
          <w:tcPr>
            <w:tcW w:w="26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r w:rsidR="00CB4E08" w:rsidRPr="00CB4E08" w:rsidTr="00CB4E08">
        <w:trPr>
          <w:tblCellSpacing w:w="0" w:type="dxa"/>
        </w:trPr>
        <w:tc>
          <w:tcPr>
            <w:tcW w:w="271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Enerji ve Tabii Kaynaklar Bakanı</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Kültür ve Turizm Bakanı</w:t>
            </w:r>
          </w:p>
        </w:tc>
        <w:tc>
          <w:tcPr>
            <w:tcW w:w="27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Çevre ve Orman Bakanı</w:t>
            </w:r>
          </w:p>
        </w:tc>
        <w:tc>
          <w:tcPr>
            <w:tcW w:w="261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bl>
    <w:p w:rsidR="00CB4E08" w:rsidRPr="00CB4E08" w:rsidRDefault="00CB4E08" w:rsidP="00CB4E08">
      <w:pPr>
        <w:spacing w:before="251" w:after="0" w:line="318" w:lineRule="atLeast"/>
        <w:ind w:firstLine="419"/>
        <w:jc w:val="center"/>
        <w:rPr>
          <w:rFonts w:ascii="Times New Roman" w:eastAsia="Times New Roman" w:hAnsi="Times New Roman" w:cs="Times New Roman"/>
          <w:b/>
          <w:bCs/>
          <w:color w:val="000000"/>
          <w:sz w:val="27"/>
          <w:szCs w:val="27"/>
          <w:lang w:eastAsia="tr-TR"/>
        </w:rPr>
      </w:pPr>
      <w:proofErr w:type="gramStart"/>
      <w:r w:rsidRPr="00CB4E08">
        <w:rPr>
          <w:rFonts w:ascii="Times New Roman" w:eastAsia="Times New Roman" w:hAnsi="Times New Roman" w:cs="Times New Roman"/>
          <w:b/>
          <w:bCs/>
          <w:color w:val="000000"/>
          <w:sz w:val="27"/>
          <w:szCs w:val="27"/>
          <w:lang w:eastAsia="tr-TR"/>
        </w:rPr>
        <w:t>13/5/2003</w:t>
      </w:r>
      <w:proofErr w:type="gramEnd"/>
      <w:r w:rsidRPr="00CB4E08">
        <w:rPr>
          <w:rFonts w:ascii="Times New Roman" w:eastAsia="Times New Roman" w:hAnsi="Times New Roman" w:cs="Times New Roman"/>
          <w:b/>
          <w:bCs/>
          <w:color w:val="000000"/>
          <w:sz w:val="27"/>
          <w:szCs w:val="27"/>
          <w:lang w:eastAsia="tr-TR"/>
        </w:rPr>
        <w:t xml:space="preserve"> Tarihli ve 2003/5626 Sayılı Kararnamenin Eki</w:t>
      </w:r>
    </w:p>
    <w:p w:rsidR="00CB4E08" w:rsidRPr="00CB4E08" w:rsidRDefault="00CB4E08" w:rsidP="00CB4E08">
      <w:pPr>
        <w:spacing w:before="167" w:after="0" w:line="318" w:lineRule="atLeast"/>
        <w:ind w:firstLine="419"/>
        <w:jc w:val="center"/>
        <w:rPr>
          <w:rFonts w:ascii="Times New Roman" w:eastAsia="Times New Roman" w:hAnsi="Times New Roman" w:cs="Times New Roman"/>
          <w:b/>
          <w:bCs/>
          <w:color w:val="000000"/>
          <w:sz w:val="27"/>
          <w:szCs w:val="27"/>
          <w:lang w:eastAsia="tr-TR"/>
        </w:rPr>
      </w:pPr>
      <w:r w:rsidRPr="00CB4E08">
        <w:rPr>
          <w:rFonts w:ascii="Times New Roman" w:eastAsia="Times New Roman" w:hAnsi="Times New Roman" w:cs="Times New Roman"/>
          <w:b/>
          <w:bCs/>
          <w:color w:val="000000"/>
          <w:sz w:val="27"/>
          <w:szCs w:val="27"/>
          <w:lang w:eastAsia="tr-TR"/>
        </w:rPr>
        <w:t>KARAR</w:t>
      </w:r>
    </w:p>
    <w:p w:rsidR="00CB4E08" w:rsidRPr="00CB4E08" w:rsidRDefault="00CB4E08" w:rsidP="00CB4E08">
      <w:pPr>
        <w:spacing w:before="167"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 —</w:t>
      </w:r>
      <w:r w:rsidRPr="00CB4E08">
        <w:rPr>
          <w:rFonts w:ascii="Times New Roman" w:eastAsia="Times New Roman" w:hAnsi="Times New Roman" w:cs="Times New Roman"/>
          <w:color w:val="000000"/>
          <w:sz w:val="20"/>
          <w:szCs w:val="20"/>
          <w:lang w:eastAsia="tr-TR"/>
        </w:rPr>
        <w:t xml:space="preserve">Ekli (I) ve (I-A) sayılı haritalarda sınırları ve (I) sayılı tabloda koordinatları gösterilen alanlar, </w:t>
      </w:r>
      <w:proofErr w:type="gramStart"/>
      <w:r w:rsidRPr="00CB4E08">
        <w:rPr>
          <w:rFonts w:ascii="Times New Roman" w:eastAsia="Times New Roman" w:hAnsi="Times New Roman" w:cs="Times New Roman"/>
          <w:color w:val="000000"/>
          <w:sz w:val="20"/>
          <w:szCs w:val="20"/>
          <w:lang w:eastAsia="tr-TR"/>
        </w:rPr>
        <w:t>11/12/2002</w:t>
      </w:r>
      <w:proofErr w:type="gramEnd"/>
      <w:r w:rsidRPr="00CB4E08">
        <w:rPr>
          <w:rFonts w:ascii="Times New Roman" w:eastAsia="Times New Roman" w:hAnsi="Times New Roman" w:cs="Times New Roman"/>
          <w:color w:val="000000"/>
          <w:sz w:val="20"/>
          <w:szCs w:val="20"/>
          <w:lang w:eastAsia="tr-TR"/>
        </w:rPr>
        <w:t xml:space="preserve"> tarihli ve 2002/4965 sayılı Bakanlar</w:t>
      </w:r>
      <w:r w:rsidRPr="00CB4E08">
        <w:rPr>
          <w:rFonts w:ascii="Times New Roman" w:eastAsia="Times New Roman" w:hAnsi="Times New Roman" w:cs="Times New Roman"/>
          <w:color w:val="000000"/>
          <w:sz w:val="27"/>
          <w:lang w:eastAsia="tr-TR"/>
        </w:rPr>
        <w:t> </w:t>
      </w:r>
      <w:r w:rsidRPr="00CB4E08">
        <w:rPr>
          <w:rFonts w:ascii="Times New Roman" w:eastAsia="Times New Roman" w:hAnsi="Times New Roman" w:cs="Times New Roman"/>
          <w:color w:val="000000"/>
          <w:sz w:val="20"/>
          <w:szCs w:val="20"/>
          <w:lang w:eastAsia="tr-TR"/>
        </w:rPr>
        <w:t xml:space="preserve">Kurulu Kararı ile sınırları ve koordinatları tespit edilen İstanbul Teknik Üniversitesi Arı </w:t>
      </w:r>
      <w:proofErr w:type="spellStart"/>
      <w:r w:rsidRPr="00CB4E08">
        <w:rPr>
          <w:rFonts w:ascii="Times New Roman" w:eastAsia="Times New Roman" w:hAnsi="Times New Roman" w:cs="Times New Roman"/>
          <w:color w:val="000000"/>
          <w:sz w:val="20"/>
          <w:szCs w:val="20"/>
          <w:lang w:eastAsia="tr-TR"/>
        </w:rPr>
        <w:t>Teknokent</w:t>
      </w:r>
      <w:proofErr w:type="spellEnd"/>
      <w:r w:rsidRPr="00CB4E08">
        <w:rPr>
          <w:rFonts w:ascii="Times New Roman" w:eastAsia="Times New Roman" w:hAnsi="Times New Roman" w:cs="Times New Roman"/>
          <w:color w:val="000000"/>
          <w:sz w:val="20"/>
          <w:szCs w:val="20"/>
          <w:lang w:eastAsia="tr-TR"/>
        </w:rPr>
        <w:t xml:space="preserve"> Teknoloji Geliştirme Bölgesi ek alanları olarak tespit edilmiştir.</w:t>
      </w:r>
    </w:p>
    <w:p w:rsidR="00CB4E08" w:rsidRPr="00CB4E08" w:rsidRDefault="00CB4E08" w:rsidP="00CB4E08">
      <w:pPr>
        <w:spacing w:after="0" w:line="318"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2 —</w:t>
      </w:r>
      <w:r w:rsidRPr="00CB4E08">
        <w:rPr>
          <w:rFonts w:ascii="Times New Roman" w:eastAsia="Times New Roman" w:hAnsi="Times New Roman" w:cs="Times New Roman"/>
          <w:color w:val="000000"/>
          <w:sz w:val="20"/>
          <w:szCs w:val="20"/>
          <w:lang w:eastAsia="tr-TR"/>
        </w:rPr>
        <w:t>a</w:t>
      </w:r>
      <w:proofErr w:type="gramStart"/>
      <w:r w:rsidRPr="00CB4E08">
        <w:rPr>
          <w:rFonts w:ascii="Times New Roman" w:eastAsia="Times New Roman" w:hAnsi="Times New Roman" w:cs="Times New Roman"/>
          <w:color w:val="000000"/>
          <w:sz w:val="20"/>
          <w:szCs w:val="20"/>
          <w:lang w:eastAsia="tr-TR"/>
        </w:rPr>
        <w:t>)</w:t>
      </w:r>
      <w:proofErr w:type="gramEnd"/>
      <w:r w:rsidRPr="00CB4E08">
        <w:rPr>
          <w:rFonts w:ascii="Times New Roman" w:eastAsia="Times New Roman" w:hAnsi="Times New Roman" w:cs="Times New Roman"/>
          <w:color w:val="000000"/>
          <w:sz w:val="20"/>
          <w:szCs w:val="20"/>
          <w:lang w:eastAsia="tr-TR"/>
        </w:rPr>
        <w:t xml:space="preserve"> ODTÜ </w:t>
      </w:r>
      <w:proofErr w:type="spellStart"/>
      <w:r w:rsidRPr="00CB4E08">
        <w:rPr>
          <w:rFonts w:ascii="Times New Roman" w:eastAsia="Times New Roman" w:hAnsi="Times New Roman" w:cs="Times New Roman"/>
          <w:color w:val="000000"/>
          <w:sz w:val="20"/>
          <w:szCs w:val="20"/>
          <w:lang w:eastAsia="tr-TR"/>
        </w:rPr>
        <w:t>Teknokent</w:t>
      </w:r>
      <w:proofErr w:type="spellEnd"/>
      <w:r w:rsidRPr="00CB4E08">
        <w:rPr>
          <w:rFonts w:ascii="Times New Roman" w:eastAsia="Times New Roman" w:hAnsi="Times New Roman" w:cs="Times New Roman"/>
          <w:color w:val="000000"/>
          <w:sz w:val="20"/>
          <w:szCs w:val="20"/>
          <w:lang w:eastAsia="tr-TR"/>
        </w:rPr>
        <w:t xml:space="preserve"> Teknoloji Geliştirme Bölgesine ait sınırlar ekli (II) sayılı haritada; koordinatlar ekli (II) sayılı tabloda,</w:t>
      </w:r>
    </w:p>
    <w:p w:rsidR="00CB4E08" w:rsidRPr="00CB4E08" w:rsidRDefault="00CB4E08" w:rsidP="00CB4E08">
      <w:pPr>
        <w:spacing w:after="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color w:val="000000"/>
          <w:sz w:val="20"/>
          <w:szCs w:val="20"/>
          <w:lang w:eastAsia="tr-TR"/>
        </w:rPr>
        <w:t>b) TÜBİTAK- Marmara Araştırma Merkezi Teknopark Teknoloji Geliştirme Bölgesine ait sınırlar ekli (III) sayılı haritada; koordinatlar ekli (III) sayılı tabloda,</w:t>
      </w:r>
    </w:p>
    <w:p w:rsidR="00CB4E08" w:rsidRPr="00CB4E08" w:rsidRDefault="00CB4E08" w:rsidP="00CB4E08">
      <w:pPr>
        <w:spacing w:after="0" w:line="234" w:lineRule="atLeast"/>
        <w:ind w:firstLine="419"/>
        <w:rPr>
          <w:rFonts w:ascii="Times New Roman" w:eastAsia="Times New Roman" w:hAnsi="Times New Roman" w:cs="Times New Roman"/>
          <w:color w:val="000000"/>
          <w:sz w:val="20"/>
          <w:szCs w:val="20"/>
          <w:lang w:eastAsia="tr-TR"/>
        </w:rPr>
      </w:pPr>
      <w:proofErr w:type="gramStart"/>
      <w:r w:rsidRPr="00CB4E08">
        <w:rPr>
          <w:rFonts w:ascii="Times New Roman" w:eastAsia="Times New Roman" w:hAnsi="Times New Roman" w:cs="Times New Roman"/>
          <w:color w:val="000000"/>
          <w:sz w:val="20"/>
          <w:szCs w:val="20"/>
          <w:lang w:eastAsia="tr-TR"/>
        </w:rPr>
        <w:t>gösterildiği</w:t>
      </w:r>
      <w:proofErr w:type="gramEnd"/>
      <w:r w:rsidRPr="00CB4E08">
        <w:rPr>
          <w:rFonts w:ascii="Times New Roman" w:eastAsia="Times New Roman" w:hAnsi="Times New Roman" w:cs="Times New Roman"/>
          <w:color w:val="000000"/>
          <w:sz w:val="20"/>
          <w:szCs w:val="20"/>
          <w:lang w:eastAsia="tr-TR"/>
        </w:rPr>
        <w:t xml:space="preserve"> şekilde tespit edilmiştir.</w:t>
      </w:r>
    </w:p>
    <w:p w:rsidR="00CB4E08" w:rsidRPr="00CB4E08" w:rsidRDefault="00CB4E08" w:rsidP="00CB4E08">
      <w:pPr>
        <w:spacing w:after="0" w:line="318"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3 —</w:t>
      </w:r>
      <w:r w:rsidRPr="00CB4E08">
        <w:rPr>
          <w:rFonts w:ascii="Times New Roman" w:eastAsia="Times New Roman" w:hAnsi="Times New Roman" w:cs="Times New Roman"/>
          <w:color w:val="000000"/>
          <w:sz w:val="20"/>
          <w:szCs w:val="20"/>
          <w:lang w:eastAsia="tr-TR"/>
        </w:rPr>
        <w:t>Bu Karar yayımı tarihinde yürürlüğe girer.</w:t>
      </w:r>
    </w:p>
    <w:p w:rsidR="00CB4E08" w:rsidRPr="00CB4E08" w:rsidRDefault="00CB4E08" w:rsidP="00CB4E08">
      <w:pPr>
        <w:spacing w:after="0" w:line="318"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4 —</w:t>
      </w:r>
      <w:r w:rsidRPr="00CB4E08">
        <w:rPr>
          <w:rFonts w:ascii="Times New Roman" w:eastAsia="Times New Roman" w:hAnsi="Times New Roman" w:cs="Times New Roman"/>
          <w:color w:val="000000"/>
          <w:sz w:val="20"/>
          <w:szCs w:val="20"/>
          <w:lang w:eastAsia="tr-TR"/>
        </w:rPr>
        <w:t>Bu Kararı Sanayi ve Ticaret Bakanı yürütür.</w:t>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7"/>
          <w:szCs w:val="27"/>
          <w:lang w:eastAsia="tr-TR"/>
        </w:rPr>
        <w:t> </w:t>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lastRenderedPageBreak/>
        <w:drawing>
          <wp:inline distT="0" distB="0" distL="0" distR="0">
            <wp:extent cx="6007100" cy="4391025"/>
            <wp:effectExtent l="19050" t="0" r="0" b="0"/>
            <wp:docPr id="3" name="Resim 3" descr="http://www.resmigazete.gov.tr/eskiler/2003/06/200306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03/06/20030610-1.gif"/>
                    <pic:cNvPicPr>
                      <a:picLocks noChangeAspect="1" noChangeArrowheads="1"/>
                    </pic:cNvPicPr>
                  </pic:nvPicPr>
                  <pic:blipFill>
                    <a:blip r:embed="rId6" cstate="print"/>
                    <a:srcRect/>
                    <a:stretch>
                      <a:fillRect/>
                    </a:stretch>
                  </pic:blipFill>
                  <pic:spPr bwMode="auto">
                    <a:xfrm>
                      <a:off x="0" y="0"/>
                      <a:ext cx="6007100" cy="4391025"/>
                    </a:xfrm>
                    <a:prstGeom prst="rect">
                      <a:avLst/>
                    </a:prstGeom>
                    <a:noFill/>
                    <a:ln w="9525">
                      <a:noFill/>
                      <a:miter lim="800000"/>
                      <a:headEnd/>
                      <a:tailEnd/>
                    </a:ln>
                  </pic:spPr>
                </pic:pic>
              </a:graphicData>
            </a:graphic>
          </wp:inline>
        </w:drawing>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drawing>
          <wp:inline distT="0" distB="0" distL="0" distR="0">
            <wp:extent cx="6007100" cy="4433570"/>
            <wp:effectExtent l="19050" t="0" r="0" b="0"/>
            <wp:docPr id="4" name="Resim 4" descr="http://www.resmigazete.gov.tr/eskiler/2003/06/200306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03/06/20030610-2.gif"/>
                    <pic:cNvPicPr>
                      <a:picLocks noChangeAspect="1" noChangeArrowheads="1"/>
                    </pic:cNvPicPr>
                  </pic:nvPicPr>
                  <pic:blipFill>
                    <a:blip r:embed="rId7" cstate="print"/>
                    <a:srcRect/>
                    <a:stretch>
                      <a:fillRect/>
                    </a:stretch>
                  </pic:blipFill>
                  <pic:spPr bwMode="auto">
                    <a:xfrm>
                      <a:off x="0" y="0"/>
                      <a:ext cx="6007100" cy="4433570"/>
                    </a:xfrm>
                    <a:prstGeom prst="rect">
                      <a:avLst/>
                    </a:prstGeom>
                    <a:noFill/>
                    <a:ln w="9525">
                      <a:noFill/>
                      <a:miter lim="800000"/>
                      <a:headEnd/>
                      <a:tailEnd/>
                    </a:ln>
                  </pic:spPr>
                </pic:pic>
              </a:graphicData>
            </a:graphic>
          </wp:inline>
        </w:drawing>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lastRenderedPageBreak/>
        <w:drawing>
          <wp:inline distT="0" distB="0" distL="0" distR="0">
            <wp:extent cx="6007100" cy="9377680"/>
            <wp:effectExtent l="19050" t="0" r="0" b="0"/>
            <wp:docPr id="5" name="Resim 5" descr="http://www.resmigazete.gov.tr/eskiler/2003/06/200306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migazete.gov.tr/eskiler/2003/06/20030610-3.gif"/>
                    <pic:cNvPicPr>
                      <a:picLocks noChangeAspect="1" noChangeArrowheads="1"/>
                    </pic:cNvPicPr>
                  </pic:nvPicPr>
                  <pic:blipFill>
                    <a:blip r:embed="rId8" cstate="print"/>
                    <a:srcRect/>
                    <a:stretch>
                      <a:fillRect/>
                    </a:stretch>
                  </pic:blipFill>
                  <pic:spPr bwMode="auto">
                    <a:xfrm>
                      <a:off x="0" y="0"/>
                      <a:ext cx="6007100" cy="9377680"/>
                    </a:xfrm>
                    <a:prstGeom prst="rect">
                      <a:avLst/>
                    </a:prstGeom>
                    <a:noFill/>
                    <a:ln w="9525">
                      <a:noFill/>
                      <a:miter lim="800000"/>
                      <a:headEnd/>
                      <a:tailEnd/>
                    </a:ln>
                  </pic:spPr>
                </pic:pic>
              </a:graphicData>
            </a:graphic>
          </wp:inline>
        </w:drawing>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lastRenderedPageBreak/>
        <w:drawing>
          <wp:inline distT="0" distB="0" distL="0" distR="0">
            <wp:extent cx="6007100" cy="8920480"/>
            <wp:effectExtent l="19050" t="0" r="0" b="0"/>
            <wp:docPr id="6" name="Resim 6" descr="http://www.resmigazete.gov.tr/eskiler/2003/06/200306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migazete.gov.tr/eskiler/2003/06/20030610-4.gif"/>
                    <pic:cNvPicPr>
                      <a:picLocks noChangeAspect="1" noChangeArrowheads="1"/>
                    </pic:cNvPicPr>
                  </pic:nvPicPr>
                  <pic:blipFill>
                    <a:blip r:embed="rId9" cstate="print"/>
                    <a:srcRect/>
                    <a:stretch>
                      <a:fillRect/>
                    </a:stretch>
                  </pic:blipFill>
                  <pic:spPr bwMode="auto">
                    <a:xfrm>
                      <a:off x="0" y="0"/>
                      <a:ext cx="6007100" cy="8920480"/>
                    </a:xfrm>
                    <a:prstGeom prst="rect">
                      <a:avLst/>
                    </a:prstGeom>
                    <a:noFill/>
                    <a:ln w="9525">
                      <a:noFill/>
                      <a:miter lim="800000"/>
                      <a:headEnd/>
                      <a:tailEnd/>
                    </a:ln>
                  </pic:spPr>
                </pic:pic>
              </a:graphicData>
            </a:graphic>
          </wp:inline>
        </w:drawing>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lastRenderedPageBreak/>
        <w:drawing>
          <wp:inline distT="0" distB="0" distL="0" distR="0">
            <wp:extent cx="6007100" cy="6454140"/>
            <wp:effectExtent l="19050" t="0" r="0" b="0"/>
            <wp:docPr id="7" name="Resim 7" descr="http://www.resmigazete.gov.tr/eskiler/2003/06/200306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migazete.gov.tr/eskiler/2003/06/20030610-5.gif"/>
                    <pic:cNvPicPr>
                      <a:picLocks noChangeAspect="1" noChangeArrowheads="1"/>
                    </pic:cNvPicPr>
                  </pic:nvPicPr>
                  <pic:blipFill>
                    <a:blip r:embed="rId10" cstate="print"/>
                    <a:srcRect/>
                    <a:stretch>
                      <a:fillRect/>
                    </a:stretch>
                  </pic:blipFill>
                  <pic:spPr bwMode="auto">
                    <a:xfrm>
                      <a:off x="0" y="0"/>
                      <a:ext cx="6007100" cy="6454140"/>
                    </a:xfrm>
                    <a:prstGeom prst="rect">
                      <a:avLst/>
                    </a:prstGeom>
                    <a:noFill/>
                    <a:ln w="9525">
                      <a:noFill/>
                      <a:miter lim="800000"/>
                      <a:headEnd/>
                      <a:tailEnd/>
                    </a:ln>
                  </pic:spPr>
                </pic:pic>
              </a:graphicData>
            </a:graphic>
          </wp:inline>
        </w:drawing>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lastRenderedPageBreak/>
        <w:drawing>
          <wp:inline distT="0" distB="0" distL="0" distR="0">
            <wp:extent cx="6007100" cy="4380865"/>
            <wp:effectExtent l="19050" t="0" r="0" b="0"/>
            <wp:docPr id="8" name="Resim 8" descr="http://www.resmigazete.gov.tr/eskiler/2003/06/200306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smigazete.gov.tr/eskiler/2003/06/20030610-6.gif"/>
                    <pic:cNvPicPr>
                      <a:picLocks noChangeAspect="1" noChangeArrowheads="1"/>
                    </pic:cNvPicPr>
                  </pic:nvPicPr>
                  <pic:blipFill>
                    <a:blip r:embed="rId11" cstate="print"/>
                    <a:srcRect/>
                    <a:stretch>
                      <a:fillRect/>
                    </a:stretch>
                  </pic:blipFill>
                  <pic:spPr bwMode="auto">
                    <a:xfrm>
                      <a:off x="0" y="0"/>
                      <a:ext cx="6007100" cy="4380865"/>
                    </a:xfrm>
                    <a:prstGeom prst="rect">
                      <a:avLst/>
                    </a:prstGeom>
                    <a:noFill/>
                    <a:ln w="9525">
                      <a:noFill/>
                      <a:miter lim="800000"/>
                      <a:headEnd/>
                      <a:tailEnd/>
                    </a:ln>
                  </pic:spPr>
                </pic:pic>
              </a:graphicData>
            </a:graphic>
          </wp:inline>
        </w:drawing>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lastRenderedPageBreak/>
        <w:drawing>
          <wp:inline distT="0" distB="0" distL="0" distR="0">
            <wp:extent cx="6007100" cy="6634480"/>
            <wp:effectExtent l="19050" t="0" r="0" b="0"/>
            <wp:docPr id="9" name="Resim 9" descr="http://www.resmigazete.gov.tr/eskiler/2003/06/200306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smigazete.gov.tr/eskiler/2003/06/20030610-7.gif"/>
                    <pic:cNvPicPr>
                      <a:picLocks noChangeAspect="1" noChangeArrowheads="1"/>
                    </pic:cNvPicPr>
                  </pic:nvPicPr>
                  <pic:blipFill>
                    <a:blip r:embed="rId12" cstate="print"/>
                    <a:srcRect/>
                    <a:stretch>
                      <a:fillRect/>
                    </a:stretch>
                  </pic:blipFill>
                  <pic:spPr bwMode="auto">
                    <a:xfrm>
                      <a:off x="0" y="0"/>
                      <a:ext cx="6007100" cy="6634480"/>
                    </a:xfrm>
                    <a:prstGeom prst="rect">
                      <a:avLst/>
                    </a:prstGeom>
                    <a:noFill/>
                    <a:ln w="9525">
                      <a:noFill/>
                      <a:miter lim="800000"/>
                      <a:headEnd/>
                      <a:tailEnd/>
                    </a:ln>
                  </pic:spPr>
                </pic:pic>
              </a:graphicData>
            </a:graphic>
          </wp:inline>
        </w:drawing>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bookmarkStart w:id="3" w:name="5"/>
      <w:bookmarkEnd w:id="3"/>
      <w:r w:rsidRPr="00CB4E08">
        <w:rPr>
          <w:rFonts w:ascii="Times New Roman" w:eastAsia="Times New Roman" w:hAnsi="Times New Roman" w:cs="Times New Roman"/>
          <w:color w:val="000000"/>
          <w:sz w:val="27"/>
          <w:szCs w:val="27"/>
          <w:lang w:eastAsia="tr-TR"/>
        </w:rPr>
        <w:t>—— • ——</w:t>
      </w:r>
    </w:p>
    <w:p w:rsidR="00CB4E08" w:rsidRPr="00CB4E08" w:rsidRDefault="00CB4E08" w:rsidP="00CB4E08">
      <w:pPr>
        <w:spacing w:after="0" w:line="318" w:lineRule="atLeast"/>
        <w:ind w:firstLine="419"/>
        <w:rPr>
          <w:rFonts w:ascii="Times New Roman" w:eastAsia="Times New Roman" w:hAnsi="Times New Roman" w:cs="Times New Roman"/>
          <w:b/>
          <w:bCs/>
          <w:color w:val="000000"/>
          <w:sz w:val="27"/>
          <w:szCs w:val="27"/>
          <w:u w:val="single"/>
          <w:lang w:eastAsia="tr-TR"/>
        </w:rPr>
      </w:pPr>
      <w:r w:rsidRPr="00CB4E08">
        <w:rPr>
          <w:rFonts w:ascii="Times New Roman" w:eastAsia="Times New Roman" w:hAnsi="Times New Roman" w:cs="Times New Roman"/>
          <w:b/>
          <w:bCs/>
          <w:color w:val="000000"/>
          <w:sz w:val="27"/>
          <w:szCs w:val="27"/>
          <w:u w:val="single"/>
          <w:lang w:eastAsia="tr-TR"/>
        </w:rPr>
        <w:t xml:space="preserve">Karar </w:t>
      </w:r>
      <w:proofErr w:type="gramStart"/>
      <w:r w:rsidRPr="00CB4E08">
        <w:rPr>
          <w:rFonts w:ascii="Times New Roman" w:eastAsia="Times New Roman" w:hAnsi="Times New Roman" w:cs="Times New Roman"/>
          <w:b/>
          <w:bCs/>
          <w:color w:val="000000"/>
          <w:sz w:val="27"/>
          <w:szCs w:val="27"/>
          <w:u w:val="single"/>
          <w:lang w:eastAsia="tr-TR"/>
        </w:rPr>
        <w:t>Sayısı : 2003</w:t>
      </w:r>
      <w:proofErr w:type="gramEnd"/>
      <w:r w:rsidRPr="00CB4E08">
        <w:rPr>
          <w:rFonts w:ascii="Times New Roman" w:eastAsia="Times New Roman" w:hAnsi="Times New Roman" w:cs="Times New Roman"/>
          <w:b/>
          <w:bCs/>
          <w:color w:val="000000"/>
          <w:sz w:val="27"/>
          <w:szCs w:val="27"/>
          <w:u w:val="single"/>
          <w:lang w:eastAsia="tr-TR"/>
        </w:rPr>
        <w:t>/5629</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0"/>
          <w:szCs w:val="20"/>
          <w:lang w:eastAsia="tr-TR"/>
        </w:rPr>
        <w:t>8/1/2002</w:t>
      </w:r>
      <w:proofErr w:type="gramEnd"/>
      <w:r w:rsidRPr="00CB4E08">
        <w:rPr>
          <w:rFonts w:ascii="Times New Roman" w:eastAsia="Times New Roman" w:hAnsi="Times New Roman" w:cs="Times New Roman"/>
          <w:color w:val="000000"/>
          <w:sz w:val="20"/>
          <w:szCs w:val="20"/>
          <w:lang w:eastAsia="tr-TR"/>
        </w:rPr>
        <w:t xml:space="preserve"> tarihli ve 4736 sayılı Kanunun 1 inci maddesinin birinci fıkrası hükmünden muaf tutulacakların tespitine dair 28/1/2002 tarihli ve 2002/3654 sayılı Kararnamenin eki Kararda değişiklik yapılmasına ilişkin ekli Kararın yürürlüğe konulması; Bayındırlık ve İskan Bakanlığı’nın 25/4/2003 tarihli ve 1317 sayılı yazısı üzerine, anılan Kanunun 1 inci maddesine göre, Bakanlar Kurulu’nca 13/5/2003 tarihinde kararlaştırılmıştır.</w:t>
      </w:r>
    </w:p>
    <w:p w:rsidR="00CB4E08" w:rsidRPr="00CB4E08" w:rsidRDefault="00CB4E08" w:rsidP="00CB4E08">
      <w:pPr>
        <w:spacing w:after="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color w:val="000000"/>
          <w:sz w:val="20"/>
          <w:szCs w:val="20"/>
          <w:lang w:eastAsia="tr-TR"/>
        </w:rPr>
        <w:t> </w:t>
      </w:r>
    </w:p>
    <w:p w:rsidR="00CB4E08" w:rsidRPr="00CB4E08" w:rsidRDefault="00CB4E08" w:rsidP="00CB4E08">
      <w:pPr>
        <w:spacing w:after="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b/>
          <w:bCs/>
          <w:color w:val="000000"/>
          <w:sz w:val="20"/>
          <w:szCs w:val="20"/>
          <w:lang w:eastAsia="tr-TR"/>
        </w:rPr>
        <w:t>Ahmet Necdet SEZER</w:t>
      </w:r>
    </w:p>
    <w:p w:rsidR="00CB4E08" w:rsidRPr="00CB4E08" w:rsidRDefault="00CB4E08" w:rsidP="00CB4E08">
      <w:pPr>
        <w:spacing w:after="100" w:line="234" w:lineRule="atLeast"/>
        <w:ind w:firstLine="419"/>
        <w:rPr>
          <w:rFonts w:ascii="Times New Roman" w:eastAsia="Times New Roman" w:hAnsi="Times New Roman" w:cs="Times New Roman"/>
          <w:color w:val="000000"/>
          <w:sz w:val="20"/>
          <w:szCs w:val="20"/>
          <w:lang w:eastAsia="tr-TR"/>
        </w:rPr>
      </w:pPr>
      <w:r w:rsidRPr="00CB4E08">
        <w:rPr>
          <w:rFonts w:ascii="Times New Roman" w:eastAsia="Times New Roman" w:hAnsi="Times New Roman" w:cs="Times New Roman"/>
          <w:color w:val="000000"/>
          <w:sz w:val="20"/>
          <w:szCs w:val="20"/>
          <w:lang w:eastAsia="tr-TR"/>
        </w:rPr>
        <w:t>CUMHURBAŞKANI</w:t>
      </w:r>
    </w:p>
    <w:tbl>
      <w:tblPr>
        <w:tblW w:w="11385"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3167"/>
        <w:gridCol w:w="2961"/>
        <w:gridCol w:w="2597"/>
        <w:gridCol w:w="2660"/>
      </w:tblGrid>
      <w:tr w:rsidR="00CB4E08" w:rsidRPr="00CB4E08" w:rsidTr="00CB4E08">
        <w:trPr>
          <w:tblCellSpacing w:w="0" w:type="dxa"/>
        </w:trPr>
        <w:tc>
          <w:tcPr>
            <w:tcW w:w="30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Recep Tayyip</w:t>
            </w:r>
            <w:r w:rsidRPr="00CB4E08">
              <w:rPr>
                <w:rFonts w:ascii="Times New Roman" w:eastAsia="Times New Roman" w:hAnsi="Times New Roman" w:cs="Times New Roman"/>
                <w:sz w:val="20"/>
                <w:lang w:eastAsia="tr-TR"/>
              </w:rPr>
              <w:t> </w:t>
            </w:r>
            <w:r w:rsidRPr="00CB4E08">
              <w:rPr>
                <w:rFonts w:ascii="Times New Roman" w:eastAsia="Times New Roman" w:hAnsi="Times New Roman" w:cs="Times New Roman"/>
                <w:sz w:val="20"/>
                <w:szCs w:val="20"/>
                <w:lang w:eastAsia="tr-TR"/>
              </w:rPr>
              <w:t>ERDOĞAN</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c>
          <w:tcPr>
            <w:tcW w:w="24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c>
          <w:tcPr>
            <w:tcW w:w="252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r w:rsidR="00CB4E08" w:rsidRPr="00CB4E08" w:rsidTr="00CB4E08">
        <w:trPr>
          <w:tblCellSpacing w:w="0" w:type="dxa"/>
        </w:trPr>
        <w:tc>
          <w:tcPr>
            <w:tcW w:w="30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Başbakan</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c>
          <w:tcPr>
            <w:tcW w:w="24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c>
          <w:tcPr>
            <w:tcW w:w="252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r w:rsidR="00CB4E08" w:rsidRPr="00CB4E08" w:rsidTr="00CB4E08">
        <w:trPr>
          <w:tblCellSpacing w:w="0" w:type="dxa"/>
        </w:trPr>
        <w:tc>
          <w:tcPr>
            <w:tcW w:w="30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lastRenderedPageBreak/>
              <w:t>A.GÜL</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A. ŞENER</w:t>
            </w:r>
          </w:p>
        </w:tc>
        <w:tc>
          <w:tcPr>
            <w:tcW w:w="24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M. A. ŞAHİN</w:t>
            </w:r>
          </w:p>
        </w:tc>
        <w:tc>
          <w:tcPr>
            <w:tcW w:w="252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B. ATALAY</w:t>
            </w:r>
          </w:p>
        </w:tc>
      </w:tr>
      <w:tr w:rsidR="00CB4E08" w:rsidRPr="00CB4E08" w:rsidTr="00CB4E08">
        <w:trPr>
          <w:tblCellSpacing w:w="0" w:type="dxa"/>
        </w:trPr>
        <w:tc>
          <w:tcPr>
            <w:tcW w:w="30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 xml:space="preserve">Dışişleri Bak. </w:t>
            </w:r>
            <w:proofErr w:type="gramStart"/>
            <w:r w:rsidRPr="00CB4E08">
              <w:rPr>
                <w:rFonts w:ascii="Times New Roman" w:eastAsia="Times New Roman" w:hAnsi="Times New Roman" w:cs="Times New Roman"/>
                <w:sz w:val="20"/>
                <w:szCs w:val="20"/>
                <w:lang w:eastAsia="tr-TR"/>
              </w:rPr>
              <w:t>ve</w:t>
            </w:r>
            <w:proofErr w:type="gramEnd"/>
            <w:r w:rsidRPr="00CB4E08">
              <w:rPr>
                <w:rFonts w:ascii="Times New Roman" w:eastAsia="Times New Roman" w:hAnsi="Times New Roman" w:cs="Times New Roman"/>
                <w:sz w:val="20"/>
                <w:szCs w:val="20"/>
                <w:lang w:eastAsia="tr-TR"/>
              </w:rPr>
              <w:t xml:space="preserve"> </w:t>
            </w:r>
            <w:proofErr w:type="spellStart"/>
            <w:r w:rsidRPr="00CB4E08">
              <w:rPr>
                <w:rFonts w:ascii="Times New Roman" w:eastAsia="Times New Roman" w:hAnsi="Times New Roman" w:cs="Times New Roman"/>
                <w:sz w:val="20"/>
                <w:szCs w:val="20"/>
                <w:lang w:eastAsia="tr-TR"/>
              </w:rPr>
              <w:t>Başb</w:t>
            </w:r>
            <w:proofErr w:type="spellEnd"/>
            <w:r w:rsidRPr="00CB4E08">
              <w:rPr>
                <w:rFonts w:ascii="Times New Roman" w:eastAsia="Times New Roman" w:hAnsi="Times New Roman" w:cs="Times New Roman"/>
                <w:sz w:val="20"/>
                <w:szCs w:val="20"/>
                <w:lang w:eastAsia="tr-TR"/>
              </w:rPr>
              <w:t>. Yrd.</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 xml:space="preserve">Devlet Bak. </w:t>
            </w:r>
            <w:proofErr w:type="gramStart"/>
            <w:r w:rsidRPr="00CB4E08">
              <w:rPr>
                <w:rFonts w:ascii="Times New Roman" w:eastAsia="Times New Roman" w:hAnsi="Times New Roman" w:cs="Times New Roman"/>
                <w:sz w:val="20"/>
                <w:szCs w:val="20"/>
                <w:lang w:eastAsia="tr-TR"/>
              </w:rPr>
              <w:t>ve</w:t>
            </w:r>
            <w:proofErr w:type="gramEnd"/>
            <w:r w:rsidRPr="00CB4E08">
              <w:rPr>
                <w:rFonts w:ascii="Times New Roman" w:eastAsia="Times New Roman" w:hAnsi="Times New Roman" w:cs="Times New Roman"/>
                <w:sz w:val="20"/>
                <w:szCs w:val="20"/>
                <w:lang w:eastAsia="tr-TR"/>
              </w:rPr>
              <w:t xml:space="preserve"> </w:t>
            </w:r>
            <w:proofErr w:type="spellStart"/>
            <w:r w:rsidRPr="00CB4E08">
              <w:rPr>
                <w:rFonts w:ascii="Times New Roman" w:eastAsia="Times New Roman" w:hAnsi="Times New Roman" w:cs="Times New Roman"/>
                <w:sz w:val="20"/>
                <w:szCs w:val="20"/>
                <w:lang w:eastAsia="tr-TR"/>
              </w:rPr>
              <w:t>Başb</w:t>
            </w:r>
            <w:proofErr w:type="spellEnd"/>
            <w:r w:rsidRPr="00CB4E08">
              <w:rPr>
                <w:rFonts w:ascii="Times New Roman" w:eastAsia="Times New Roman" w:hAnsi="Times New Roman" w:cs="Times New Roman"/>
                <w:sz w:val="20"/>
                <w:szCs w:val="20"/>
                <w:lang w:eastAsia="tr-TR"/>
              </w:rPr>
              <w:t>. Yrd.</w:t>
            </w:r>
          </w:p>
        </w:tc>
        <w:tc>
          <w:tcPr>
            <w:tcW w:w="24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 xml:space="preserve">Devlet Bak. </w:t>
            </w:r>
            <w:proofErr w:type="gramStart"/>
            <w:r w:rsidRPr="00CB4E08">
              <w:rPr>
                <w:rFonts w:ascii="Times New Roman" w:eastAsia="Times New Roman" w:hAnsi="Times New Roman" w:cs="Times New Roman"/>
                <w:sz w:val="20"/>
                <w:szCs w:val="20"/>
                <w:lang w:eastAsia="tr-TR"/>
              </w:rPr>
              <w:t>ve</w:t>
            </w:r>
            <w:proofErr w:type="gramEnd"/>
            <w:r w:rsidRPr="00CB4E08">
              <w:rPr>
                <w:rFonts w:ascii="Times New Roman" w:eastAsia="Times New Roman" w:hAnsi="Times New Roman" w:cs="Times New Roman"/>
                <w:sz w:val="20"/>
                <w:szCs w:val="20"/>
                <w:lang w:eastAsia="tr-TR"/>
              </w:rPr>
              <w:t xml:space="preserve"> </w:t>
            </w:r>
            <w:proofErr w:type="spellStart"/>
            <w:r w:rsidRPr="00CB4E08">
              <w:rPr>
                <w:rFonts w:ascii="Times New Roman" w:eastAsia="Times New Roman" w:hAnsi="Times New Roman" w:cs="Times New Roman"/>
                <w:sz w:val="20"/>
                <w:szCs w:val="20"/>
                <w:lang w:eastAsia="tr-TR"/>
              </w:rPr>
              <w:t>Başb</w:t>
            </w:r>
            <w:proofErr w:type="spellEnd"/>
            <w:r w:rsidRPr="00CB4E08">
              <w:rPr>
                <w:rFonts w:ascii="Times New Roman" w:eastAsia="Times New Roman" w:hAnsi="Times New Roman" w:cs="Times New Roman"/>
                <w:sz w:val="20"/>
                <w:szCs w:val="20"/>
                <w:lang w:eastAsia="tr-TR"/>
              </w:rPr>
              <w:t>. Yrd.</w:t>
            </w:r>
          </w:p>
        </w:tc>
        <w:tc>
          <w:tcPr>
            <w:tcW w:w="252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CB4E08">
              <w:rPr>
                <w:rFonts w:ascii="Times New Roman" w:eastAsia="Times New Roman" w:hAnsi="Times New Roman" w:cs="Times New Roman"/>
                <w:sz w:val="20"/>
                <w:szCs w:val="20"/>
                <w:lang w:eastAsia="tr-TR"/>
              </w:rPr>
              <w:t>DevletBakanı</w:t>
            </w:r>
            <w:proofErr w:type="spellEnd"/>
          </w:p>
        </w:tc>
      </w:tr>
      <w:tr w:rsidR="00CB4E08" w:rsidRPr="00CB4E08" w:rsidTr="00CB4E08">
        <w:trPr>
          <w:tblCellSpacing w:w="0" w:type="dxa"/>
        </w:trPr>
        <w:tc>
          <w:tcPr>
            <w:tcW w:w="30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A. BABACAN</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M. A. ŞAHİN</w:t>
            </w:r>
          </w:p>
        </w:tc>
        <w:tc>
          <w:tcPr>
            <w:tcW w:w="24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G. AKŞİT</w:t>
            </w:r>
          </w:p>
        </w:tc>
        <w:tc>
          <w:tcPr>
            <w:tcW w:w="252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K.TÜZMEN</w:t>
            </w:r>
          </w:p>
        </w:tc>
      </w:tr>
      <w:tr w:rsidR="00CB4E08" w:rsidRPr="00CB4E08" w:rsidTr="00CB4E08">
        <w:trPr>
          <w:tblCellSpacing w:w="0" w:type="dxa"/>
        </w:trPr>
        <w:tc>
          <w:tcPr>
            <w:tcW w:w="30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Devlet Bakanı</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Devlet Bakanı V.</w:t>
            </w:r>
          </w:p>
        </w:tc>
        <w:tc>
          <w:tcPr>
            <w:tcW w:w="24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Devlet Bakanı</w:t>
            </w:r>
          </w:p>
        </w:tc>
        <w:tc>
          <w:tcPr>
            <w:tcW w:w="252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Devlet Bakanı</w:t>
            </w:r>
          </w:p>
        </w:tc>
      </w:tr>
      <w:tr w:rsidR="00CB4E08" w:rsidRPr="00CB4E08" w:rsidTr="00CB4E08">
        <w:trPr>
          <w:tblCellSpacing w:w="0" w:type="dxa"/>
        </w:trPr>
        <w:tc>
          <w:tcPr>
            <w:tcW w:w="30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C. ÇİÇEK</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A. AKSU</w:t>
            </w:r>
          </w:p>
        </w:tc>
        <w:tc>
          <w:tcPr>
            <w:tcW w:w="24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A.AKSU</w:t>
            </w:r>
          </w:p>
        </w:tc>
        <w:tc>
          <w:tcPr>
            <w:tcW w:w="252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A. ŞENER</w:t>
            </w:r>
          </w:p>
        </w:tc>
      </w:tr>
      <w:tr w:rsidR="00CB4E08" w:rsidRPr="00CB4E08" w:rsidTr="00CB4E08">
        <w:trPr>
          <w:tblCellSpacing w:w="0" w:type="dxa"/>
        </w:trPr>
        <w:tc>
          <w:tcPr>
            <w:tcW w:w="30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Adalet Bakanı</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Milli Savunma Bakanı V.</w:t>
            </w:r>
          </w:p>
        </w:tc>
        <w:tc>
          <w:tcPr>
            <w:tcW w:w="24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İçişleri Bakanı</w:t>
            </w:r>
          </w:p>
        </w:tc>
        <w:tc>
          <w:tcPr>
            <w:tcW w:w="252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Maliye Bakanı V.</w:t>
            </w:r>
          </w:p>
        </w:tc>
      </w:tr>
      <w:tr w:rsidR="00CB4E08" w:rsidRPr="00CB4E08" w:rsidTr="00CB4E08">
        <w:trPr>
          <w:tblCellSpacing w:w="0" w:type="dxa"/>
        </w:trPr>
        <w:tc>
          <w:tcPr>
            <w:tcW w:w="30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C. ÇİÇEK</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Z.ERGEZEN</w:t>
            </w:r>
          </w:p>
        </w:tc>
        <w:tc>
          <w:tcPr>
            <w:tcW w:w="24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R.AKDAĞ</w:t>
            </w:r>
          </w:p>
        </w:tc>
        <w:tc>
          <w:tcPr>
            <w:tcW w:w="252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B. YILDIRIM</w:t>
            </w:r>
          </w:p>
        </w:tc>
      </w:tr>
      <w:tr w:rsidR="00CB4E08" w:rsidRPr="00CB4E08" w:rsidTr="00CB4E08">
        <w:trPr>
          <w:tblCellSpacing w:w="0" w:type="dxa"/>
        </w:trPr>
        <w:tc>
          <w:tcPr>
            <w:tcW w:w="30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Milli Eğitim Bakanı V.</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 xml:space="preserve">Bayındırlık ve </w:t>
            </w:r>
            <w:proofErr w:type="gramStart"/>
            <w:r w:rsidRPr="00CB4E08">
              <w:rPr>
                <w:rFonts w:ascii="Times New Roman" w:eastAsia="Times New Roman" w:hAnsi="Times New Roman" w:cs="Times New Roman"/>
                <w:sz w:val="20"/>
                <w:szCs w:val="20"/>
                <w:lang w:eastAsia="tr-TR"/>
              </w:rPr>
              <w:t>İskan</w:t>
            </w:r>
            <w:proofErr w:type="gramEnd"/>
            <w:r w:rsidRPr="00CB4E08">
              <w:rPr>
                <w:rFonts w:ascii="Times New Roman" w:eastAsia="Times New Roman" w:hAnsi="Times New Roman" w:cs="Times New Roman"/>
                <w:sz w:val="20"/>
                <w:szCs w:val="20"/>
                <w:lang w:eastAsia="tr-TR"/>
              </w:rPr>
              <w:t xml:space="preserve"> Bakanı</w:t>
            </w:r>
          </w:p>
        </w:tc>
        <w:tc>
          <w:tcPr>
            <w:tcW w:w="24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Sağlık Bakanı</w:t>
            </w:r>
          </w:p>
        </w:tc>
        <w:tc>
          <w:tcPr>
            <w:tcW w:w="252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Ulaştırma Bakanı</w:t>
            </w:r>
          </w:p>
        </w:tc>
      </w:tr>
      <w:tr w:rsidR="00CB4E08" w:rsidRPr="00CB4E08" w:rsidTr="00CB4E08">
        <w:trPr>
          <w:tblCellSpacing w:w="0" w:type="dxa"/>
        </w:trPr>
        <w:tc>
          <w:tcPr>
            <w:tcW w:w="30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S.GÜÇLÜ</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M. BAŞESGİOĞLU</w:t>
            </w:r>
          </w:p>
        </w:tc>
        <w:tc>
          <w:tcPr>
            <w:tcW w:w="24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A. COŞKUN</w:t>
            </w:r>
          </w:p>
        </w:tc>
        <w:tc>
          <w:tcPr>
            <w:tcW w:w="252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r w:rsidR="00CB4E08" w:rsidRPr="00CB4E08" w:rsidTr="00CB4E08">
        <w:trPr>
          <w:tblCellSpacing w:w="0" w:type="dxa"/>
        </w:trPr>
        <w:tc>
          <w:tcPr>
            <w:tcW w:w="30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 xml:space="preserve">Tarım ve </w:t>
            </w:r>
            <w:proofErr w:type="spellStart"/>
            <w:r w:rsidRPr="00CB4E08">
              <w:rPr>
                <w:rFonts w:ascii="Times New Roman" w:eastAsia="Times New Roman" w:hAnsi="Times New Roman" w:cs="Times New Roman"/>
                <w:sz w:val="20"/>
                <w:szCs w:val="20"/>
                <w:lang w:eastAsia="tr-TR"/>
              </w:rPr>
              <w:t>Köyişleri</w:t>
            </w:r>
            <w:proofErr w:type="spellEnd"/>
            <w:r w:rsidRPr="00CB4E08">
              <w:rPr>
                <w:rFonts w:ascii="Times New Roman" w:eastAsia="Times New Roman" w:hAnsi="Times New Roman" w:cs="Times New Roman"/>
                <w:sz w:val="20"/>
                <w:szCs w:val="20"/>
                <w:lang w:eastAsia="tr-TR"/>
              </w:rPr>
              <w:t xml:space="preserve"> Bakanı</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 xml:space="preserve">Çalışma ve Sos. </w:t>
            </w:r>
            <w:proofErr w:type="spellStart"/>
            <w:r w:rsidRPr="00CB4E08">
              <w:rPr>
                <w:rFonts w:ascii="Times New Roman" w:eastAsia="Times New Roman" w:hAnsi="Times New Roman" w:cs="Times New Roman"/>
                <w:sz w:val="20"/>
                <w:szCs w:val="20"/>
                <w:lang w:eastAsia="tr-TR"/>
              </w:rPr>
              <w:t>Güv</w:t>
            </w:r>
            <w:proofErr w:type="spellEnd"/>
            <w:r w:rsidRPr="00CB4E08">
              <w:rPr>
                <w:rFonts w:ascii="Times New Roman" w:eastAsia="Times New Roman" w:hAnsi="Times New Roman" w:cs="Times New Roman"/>
                <w:sz w:val="20"/>
                <w:szCs w:val="20"/>
                <w:lang w:eastAsia="tr-TR"/>
              </w:rPr>
              <w:t>. Bakanı</w:t>
            </w:r>
          </w:p>
        </w:tc>
        <w:tc>
          <w:tcPr>
            <w:tcW w:w="24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Sanayi ve Ticaret Bakanı</w:t>
            </w:r>
          </w:p>
        </w:tc>
        <w:tc>
          <w:tcPr>
            <w:tcW w:w="252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r w:rsidR="00CB4E08" w:rsidRPr="00CB4E08" w:rsidTr="00CB4E08">
        <w:trPr>
          <w:tblCellSpacing w:w="0" w:type="dxa"/>
        </w:trPr>
        <w:tc>
          <w:tcPr>
            <w:tcW w:w="30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proofErr w:type="gramStart"/>
            <w:r w:rsidRPr="00CB4E08">
              <w:rPr>
                <w:rFonts w:ascii="Times New Roman" w:eastAsia="Times New Roman" w:hAnsi="Times New Roman" w:cs="Times New Roman"/>
                <w:sz w:val="20"/>
                <w:szCs w:val="20"/>
                <w:lang w:eastAsia="tr-TR"/>
              </w:rPr>
              <w:t>M.H.GÜLER</w:t>
            </w:r>
            <w:proofErr w:type="gramEnd"/>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E. MUMCU</w:t>
            </w:r>
          </w:p>
        </w:tc>
        <w:tc>
          <w:tcPr>
            <w:tcW w:w="24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67"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O. PEPE</w:t>
            </w:r>
          </w:p>
        </w:tc>
        <w:tc>
          <w:tcPr>
            <w:tcW w:w="252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r w:rsidR="00CB4E08" w:rsidRPr="00CB4E08" w:rsidTr="00CB4E08">
        <w:trPr>
          <w:tblCellSpacing w:w="0" w:type="dxa"/>
        </w:trPr>
        <w:tc>
          <w:tcPr>
            <w:tcW w:w="300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Enerji ve Tabii Kaynaklar Bakanı</w:t>
            </w:r>
          </w:p>
        </w:tc>
        <w:tc>
          <w:tcPr>
            <w:tcW w:w="2805"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Kültür ve Turizm Bakanı</w:t>
            </w:r>
          </w:p>
        </w:tc>
        <w:tc>
          <w:tcPr>
            <w:tcW w:w="246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0"/>
                <w:szCs w:val="20"/>
                <w:lang w:eastAsia="tr-TR"/>
              </w:rPr>
              <w:t>Çevre ve Orman Bakanı</w:t>
            </w:r>
          </w:p>
        </w:tc>
        <w:tc>
          <w:tcPr>
            <w:tcW w:w="2520" w:type="dxa"/>
            <w:tcBorders>
              <w:top w:val="outset" w:sz="6" w:space="0" w:color="FFFFFF"/>
              <w:left w:val="outset" w:sz="6" w:space="0" w:color="FFFFFF"/>
              <w:bottom w:val="outset" w:sz="6" w:space="0" w:color="FFFFFF"/>
              <w:right w:val="outset" w:sz="6" w:space="0" w:color="FFFFFF"/>
            </w:tcBorders>
            <w:hideMark/>
          </w:tcPr>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t> </w:t>
            </w:r>
          </w:p>
        </w:tc>
      </w:tr>
    </w:tbl>
    <w:p w:rsidR="00CB4E08" w:rsidRPr="00CB4E08" w:rsidRDefault="00CB4E08" w:rsidP="00CB4E08">
      <w:pPr>
        <w:spacing w:after="0" w:line="240" w:lineRule="auto"/>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7"/>
          <w:szCs w:val="27"/>
          <w:lang w:eastAsia="tr-TR"/>
        </w:rPr>
        <w:t> </w:t>
      </w:r>
    </w:p>
    <w:p w:rsidR="00CB4E08" w:rsidRPr="00CB4E08" w:rsidRDefault="00CB4E08" w:rsidP="00CB4E08">
      <w:pPr>
        <w:spacing w:after="0" w:line="240" w:lineRule="auto"/>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7"/>
          <w:szCs w:val="27"/>
          <w:lang w:eastAsia="tr-TR"/>
        </w:rPr>
        <w:t> </w:t>
      </w:r>
    </w:p>
    <w:p w:rsidR="00CB4E08" w:rsidRPr="00CB4E08" w:rsidRDefault="00CB4E08" w:rsidP="00CB4E08">
      <w:pPr>
        <w:spacing w:after="0"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drawing>
          <wp:inline distT="0" distB="0" distL="0" distR="0">
            <wp:extent cx="5986145" cy="4338320"/>
            <wp:effectExtent l="19050" t="0" r="0" b="0"/>
            <wp:docPr id="10" name="Resim 10" descr="http://www.resmigazete.gov.tr/eskiler/2003/06/200306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smigazete.gov.tr/eskiler/2003/06/20030610-8.gif"/>
                    <pic:cNvPicPr>
                      <a:picLocks noChangeAspect="1" noChangeArrowheads="1"/>
                    </pic:cNvPicPr>
                  </pic:nvPicPr>
                  <pic:blipFill>
                    <a:blip r:embed="rId13" cstate="print"/>
                    <a:srcRect/>
                    <a:stretch>
                      <a:fillRect/>
                    </a:stretch>
                  </pic:blipFill>
                  <pic:spPr bwMode="auto">
                    <a:xfrm>
                      <a:off x="0" y="0"/>
                      <a:ext cx="5986145" cy="4338320"/>
                    </a:xfrm>
                    <a:prstGeom prst="rect">
                      <a:avLst/>
                    </a:prstGeom>
                    <a:noFill/>
                    <a:ln w="9525">
                      <a:noFill/>
                      <a:miter lim="800000"/>
                      <a:headEnd/>
                      <a:tailEnd/>
                    </a:ln>
                  </pic:spPr>
                </pic:pic>
              </a:graphicData>
            </a:graphic>
          </wp:inline>
        </w:drawing>
      </w:r>
    </w:p>
    <w:p w:rsidR="00CB4E08" w:rsidRPr="00CB4E08" w:rsidRDefault="00CB4E08" w:rsidP="00CB4E08">
      <w:pPr>
        <w:spacing w:after="0" w:line="240" w:lineRule="auto"/>
        <w:rPr>
          <w:rFonts w:ascii="Times New Roman" w:eastAsia="Times New Roman" w:hAnsi="Times New Roman" w:cs="Times New Roman"/>
          <w:color w:val="000000"/>
          <w:sz w:val="27"/>
          <w:szCs w:val="27"/>
          <w:lang w:eastAsia="tr-TR"/>
        </w:rPr>
      </w:pPr>
      <w:hyperlink r:id="rId14" w:anchor="T.C.r" w:history="1">
        <w:r w:rsidRPr="00CB4E08">
          <w:rPr>
            <w:rFonts w:ascii="Times New Roman" w:eastAsia="Times New Roman" w:hAnsi="Times New Roman" w:cs="Times New Roman"/>
            <w:color w:val="0000FF"/>
            <w:sz w:val="27"/>
            <w:u w:val="single"/>
            <w:lang w:eastAsia="tr-TR"/>
          </w:rPr>
          <w:t>Sayfa Başı</w:t>
        </w:r>
      </w:hyperlink>
    </w:p>
    <w:p w:rsidR="00CB4E08" w:rsidRPr="00CB4E08" w:rsidRDefault="00CB4E08" w:rsidP="00CB4E08">
      <w:pPr>
        <w:spacing w:after="0" w:line="240" w:lineRule="auto"/>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7"/>
          <w:szCs w:val="27"/>
          <w:lang w:eastAsia="tr-TR"/>
        </w:rPr>
        <w:pict>
          <v:rect id="_x0000_i1027" style="width:0;height:1.5pt" o:hralign="center" o:hrstd="t" o:hr="t" fillcolor="#a0a0a0" stroked="f"/>
        </w:pic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bookmarkStart w:id="4" w:name="6"/>
      <w:bookmarkEnd w:id="4"/>
      <w:r w:rsidRPr="00CB4E08">
        <w:rPr>
          <w:rFonts w:ascii="Times New Roman" w:eastAsia="Times New Roman" w:hAnsi="Times New Roman" w:cs="Times New Roman"/>
          <w:b/>
          <w:bCs/>
          <w:color w:val="000000"/>
          <w:sz w:val="36"/>
          <w:szCs w:val="36"/>
          <w:lang w:eastAsia="tr-TR"/>
        </w:rPr>
        <w:t>Yönetmelikler</w:t>
      </w:r>
    </w:p>
    <w:p w:rsidR="00CB4E08" w:rsidRPr="00CB4E08" w:rsidRDefault="00CB4E08" w:rsidP="00CB4E08">
      <w:pPr>
        <w:spacing w:before="251" w:after="0" w:line="285" w:lineRule="atLeast"/>
        <w:ind w:firstLine="419"/>
        <w:rPr>
          <w:rFonts w:ascii="Times New Roman" w:eastAsia="Times New Roman" w:hAnsi="Times New Roman" w:cs="Times New Roman"/>
          <w:color w:val="000000"/>
          <w:sz w:val="27"/>
          <w:szCs w:val="27"/>
          <w:u w:val="single"/>
          <w:lang w:eastAsia="tr-TR"/>
        </w:rPr>
      </w:pPr>
      <w:r w:rsidRPr="00CB4E08">
        <w:rPr>
          <w:rFonts w:ascii="Times New Roman" w:eastAsia="Times New Roman" w:hAnsi="Times New Roman" w:cs="Times New Roman"/>
          <w:color w:val="000000"/>
          <w:sz w:val="24"/>
          <w:szCs w:val="24"/>
          <w:u w:val="single"/>
          <w:lang w:eastAsia="tr-TR"/>
        </w:rPr>
        <w:t>Adalet Bakanlığından:</w:t>
      </w:r>
    </w:p>
    <w:p w:rsidR="00CB4E08" w:rsidRPr="00CB4E08" w:rsidRDefault="00CB4E08" w:rsidP="00CB4E08">
      <w:pPr>
        <w:spacing w:before="167" w:after="0" w:line="285" w:lineRule="atLeast"/>
        <w:ind w:firstLine="419"/>
        <w:jc w:val="center"/>
        <w:rPr>
          <w:rFonts w:ascii="Times New Roman" w:eastAsia="Times New Roman" w:hAnsi="Times New Roman" w:cs="Times New Roman"/>
          <w:b/>
          <w:bCs/>
          <w:color w:val="000000"/>
          <w:sz w:val="27"/>
          <w:szCs w:val="27"/>
          <w:lang w:eastAsia="tr-TR"/>
        </w:rPr>
      </w:pPr>
      <w:r w:rsidRPr="00CB4E08">
        <w:rPr>
          <w:rFonts w:ascii="Times New Roman" w:eastAsia="Times New Roman" w:hAnsi="Times New Roman" w:cs="Times New Roman"/>
          <w:b/>
          <w:bCs/>
          <w:color w:val="000000"/>
          <w:sz w:val="24"/>
          <w:szCs w:val="24"/>
          <w:lang w:eastAsia="tr-TR"/>
        </w:rPr>
        <w:t xml:space="preserve">Ceza İnfaz Kurumları ile Tutukevleri </w:t>
      </w:r>
      <w:proofErr w:type="spellStart"/>
      <w:r w:rsidRPr="00CB4E08">
        <w:rPr>
          <w:rFonts w:ascii="Times New Roman" w:eastAsia="Times New Roman" w:hAnsi="Times New Roman" w:cs="Times New Roman"/>
          <w:b/>
          <w:bCs/>
          <w:color w:val="000000"/>
          <w:sz w:val="24"/>
          <w:szCs w:val="24"/>
          <w:lang w:eastAsia="tr-TR"/>
        </w:rPr>
        <w:t>İşyurtları</w:t>
      </w:r>
      <w:proofErr w:type="spellEnd"/>
      <w:r w:rsidRPr="00CB4E08">
        <w:rPr>
          <w:rFonts w:ascii="Times New Roman" w:eastAsia="Times New Roman" w:hAnsi="Times New Roman" w:cs="Times New Roman"/>
          <w:b/>
          <w:bCs/>
          <w:color w:val="000000"/>
          <w:sz w:val="24"/>
          <w:szCs w:val="24"/>
          <w:lang w:eastAsia="tr-TR"/>
        </w:rPr>
        <w:t xml:space="preserve"> Kurumu ve</w:t>
      </w:r>
    </w:p>
    <w:p w:rsidR="00CB4E08" w:rsidRPr="00CB4E08" w:rsidRDefault="00CB4E08" w:rsidP="00CB4E08">
      <w:pPr>
        <w:spacing w:after="0" w:line="285" w:lineRule="atLeast"/>
        <w:ind w:firstLine="419"/>
        <w:jc w:val="center"/>
        <w:rPr>
          <w:rFonts w:ascii="Times New Roman" w:eastAsia="Times New Roman" w:hAnsi="Times New Roman" w:cs="Times New Roman"/>
          <w:b/>
          <w:bCs/>
          <w:color w:val="000000"/>
          <w:sz w:val="27"/>
          <w:szCs w:val="27"/>
          <w:lang w:eastAsia="tr-TR"/>
        </w:rPr>
      </w:pPr>
      <w:proofErr w:type="spellStart"/>
      <w:r w:rsidRPr="00CB4E08">
        <w:rPr>
          <w:rFonts w:ascii="Times New Roman" w:eastAsia="Times New Roman" w:hAnsi="Times New Roman" w:cs="Times New Roman"/>
          <w:b/>
          <w:bCs/>
          <w:color w:val="000000"/>
          <w:sz w:val="24"/>
          <w:szCs w:val="24"/>
          <w:lang w:eastAsia="tr-TR"/>
        </w:rPr>
        <w:lastRenderedPageBreak/>
        <w:t>İşyurtlarının</w:t>
      </w:r>
      <w:proofErr w:type="spellEnd"/>
      <w:r w:rsidRPr="00CB4E08">
        <w:rPr>
          <w:rFonts w:ascii="Times New Roman" w:eastAsia="Times New Roman" w:hAnsi="Times New Roman" w:cs="Times New Roman"/>
          <w:b/>
          <w:bCs/>
          <w:color w:val="000000"/>
          <w:sz w:val="24"/>
          <w:szCs w:val="24"/>
          <w:lang w:eastAsia="tr-TR"/>
        </w:rPr>
        <w:t xml:space="preserve"> İdare, Muhasebe ve İhale Yönetmeliğinde</w:t>
      </w:r>
    </w:p>
    <w:p w:rsidR="00CB4E08" w:rsidRPr="00CB4E08" w:rsidRDefault="00CB4E08" w:rsidP="00CB4E08">
      <w:pPr>
        <w:spacing w:after="0" w:line="285" w:lineRule="atLeast"/>
        <w:ind w:firstLine="419"/>
        <w:jc w:val="center"/>
        <w:rPr>
          <w:rFonts w:ascii="Times New Roman" w:eastAsia="Times New Roman" w:hAnsi="Times New Roman" w:cs="Times New Roman"/>
          <w:b/>
          <w:bCs/>
          <w:color w:val="000000"/>
          <w:sz w:val="27"/>
          <w:szCs w:val="27"/>
          <w:lang w:eastAsia="tr-TR"/>
        </w:rPr>
      </w:pPr>
      <w:r w:rsidRPr="00CB4E08">
        <w:rPr>
          <w:rFonts w:ascii="Times New Roman" w:eastAsia="Times New Roman" w:hAnsi="Times New Roman" w:cs="Times New Roman"/>
          <w:b/>
          <w:bCs/>
          <w:color w:val="000000"/>
          <w:sz w:val="24"/>
          <w:szCs w:val="24"/>
          <w:lang w:eastAsia="tr-TR"/>
        </w:rPr>
        <w:t>Değişiklik Yapılmasına Dair Yönetmelik</w:t>
      </w:r>
    </w:p>
    <w:p w:rsidR="00CB4E08" w:rsidRPr="00CB4E08" w:rsidRDefault="00CB4E08" w:rsidP="00CB4E08">
      <w:pPr>
        <w:spacing w:before="167"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 —</w:t>
      </w:r>
      <w:r w:rsidRPr="00CB4E08">
        <w:rPr>
          <w:rFonts w:ascii="Times New Roman" w:eastAsia="Times New Roman" w:hAnsi="Times New Roman" w:cs="Times New Roman"/>
          <w:color w:val="000000"/>
          <w:sz w:val="20"/>
          <w:lang w:eastAsia="tr-TR"/>
        </w:rPr>
        <w:t> </w:t>
      </w:r>
      <w:proofErr w:type="gramStart"/>
      <w:r w:rsidRPr="00CB4E08">
        <w:rPr>
          <w:rFonts w:ascii="Times New Roman" w:eastAsia="Times New Roman" w:hAnsi="Times New Roman" w:cs="Times New Roman"/>
          <w:color w:val="000000"/>
          <w:sz w:val="20"/>
          <w:szCs w:val="20"/>
          <w:lang w:eastAsia="tr-TR"/>
        </w:rPr>
        <w:t>27/3/1998</w:t>
      </w:r>
      <w:proofErr w:type="gramEnd"/>
      <w:r w:rsidRPr="00CB4E08">
        <w:rPr>
          <w:rFonts w:ascii="Times New Roman" w:eastAsia="Times New Roman" w:hAnsi="Times New Roman" w:cs="Times New Roman"/>
          <w:color w:val="000000"/>
          <w:sz w:val="20"/>
          <w:szCs w:val="20"/>
          <w:lang w:eastAsia="tr-TR"/>
        </w:rPr>
        <w:t xml:space="preserve"> tarihli ve 23299 sayılı Resmî Gazete’de yayımlanan Ceza İnfaz Kurumları ile Tutukevleri </w:t>
      </w:r>
      <w:proofErr w:type="spellStart"/>
      <w:r w:rsidRPr="00CB4E08">
        <w:rPr>
          <w:rFonts w:ascii="Times New Roman" w:eastAsia="Times New Roman" w:hAnsi="Times New Roman" w:cs="Times New Roman"/>
          <w:color w:val="000000"/>
          <w:sz w:val="20"/>
          <w:szCs w:val="20"/>
          <w:lang w:eastAsia="tr-TR"/>
        </w:rPr>
        <w:t>İşyurtları</w:t>
      </w:r>
      <w:proofErr w:type="spellEnd"/>
      <w:r w:rsidRPr="00CB4E08">
        <w:rPr>
          <w:rFonts w:ascii="Times New Roman" w:eastAsia="Times New Roman" w:hAnsi="Times New Roman" w:cs="Times New Roman"/>
          <w:color w:val="000000"/>
          <w:sz w:val="20"/>
          <w:szCs w:val="20"/>
          <w:lang w:eastAsia="tr-TR"/>
        </w:rPr>
        <w:t xml:space="preserve"> Kurumu ve </w:t>
      </w:r>
      <w:proofErr w:type="spellStart"/>
      <w:r w:rsidRPr="00CB4E08">
        <w:rPr>
          <w:rFonts w:ascii="Times New Roman" w:eastAsia="Times New Roman" w:hAnsi="Times New Roman" w:cs="Times New Roman"/>
          <w:color w:val="000000"/>
          <w:sz w:val="20"/>
          <w:szCs w:val="20"/>
          <w:lang w:eastAsia="tr-TR"/>
        </w:rPr>
        <w:t>İşyurtlarının</w:t>
      </w:r>
      <w:proofErr w:type="spellEnd"/>
      <w:r w:rsidRPr="00CB4E08">
        <w:rPr>
          <w:rFonts w:ascii="Times New Roman" w:eastAsia="Times New Roman" w:hAnsi="Times New Roman" w:cs="Times New Roman"/>
          <w:color w:val="000000"/>
          <w:sz w:val="20"/>
          <w:szCs w:val="20"/>
          <w:lang w:eastAsia="tr-TR"/>
        </w:rPr>
        <w:t xml:space="preserve"> İdare, Muhasebe ve İhale Yönetmeliğinin 43 üncü maddesi aşağıdaki şekilde değiştirilmiştir.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43 —</w:t>
      </w:r>
      <w:r w:rsidRPr="00CB4E08">
        <w:rPr>
          <w:rFonts w:ascii="Times New Roman" w:eastAsia="Times New Roman" w:hAnsi="Times New Roman" w:cs="Times New Roman"/>
          <w:b/>
          <w:bCs/>
          <w:color w:val="000000"/>
          <w:sz w:val="20"/>
          <w:lang w:eastAsia="tr-TR"/>
        </w:rPr>
        <w:t> </w:t>
      </w:r>
      <w:r w:rsidRPr="00CB4E08">
        <w:rPr>
          <w:rFonts w:ascii="Times New Roman" w:eastAsia="Times New Roman" w:hAnsi="Times New Roman" w:cs="Times New Roman"/>
          <w:color w:val="000000"/>
          <w:sz w:val="20"/>
          <w:szCs w:val="20"/>
          <w:lang w:eastAsia="tr-TR"/>
        </w:rPr>
        <w:t xml:space="preserve">Ceza İnfaz Kurumları ile Tutukevleri </w:t>
      </w:r>
      <w:proofErr w:type="spellStart"/>
      <w:r w:rsidRPr="00CB4E08">
        <w:rPr>
          <w:rFonts w:ascii="Times New Roman" w:eastAsia="Times New Roman" w:hAnsi="Times New Roman" w:cs="Times New Roman"/>
          <w:color w:val="000000"/>
          <w:sz w:val="20"/>
          <w:szCs w:val="20"/>
          <w:lang w:eastAsia="tr-TR"/>
        </w:rPr>
        <w:t>İşyurtları</w:t>
      </w:r>
      <w:proofErr w:type="spellEnd"/>
      <w:r w:rsidRPr="00CB4E08">
        <w:rPr>
          <w:rFonts w:ascii="Times New Roman" w:eastAsia="Times New Roman" w:hAnsi="Times New Roman" w:cs="Times New Roman"/>
          <w:color w:val="000000"/>
          <w:sz w:val="20"/>
          <w:szCs w:val="20"/>
          <w:lang w:eastAsia="tr-TR"/>
        </w:rPr>
        <w:t xml:space="preserve"> Kurumu ve </w:t>
      </w:r>
      <w:proofErr w:type="spellStart"/>
      <w:r w:rsidRPr="00CB4E08">
        <w:rPr>
          <w:rFonts w:ascii="Times New Roman" w:eastAsia="Times New Roman" w:hAnsi="Times New Roman" w:cs="Times New Roman"/>
          <w:color w:val="000000"/>
          <w:sz w:val="20"/>
          <w:szCs w:val="20"/>
          <w:lang w:eastAsia="tr-TR"/>
        </w:rPr>
        <w:t>İşyurtlarının</w:t>
      </w:r>
      <w:proofErr w:type="spellEnd"/>
      <w:r w:rsidRPr="00CB4E08">
        <w:rPr>
          <w:rFonts w:ascii="Times New Roman" w:eastAsia="Times New Roman" w:hAnsi="Times New Roman" w:cs="Times New Roman"/>
          <w:color w:val="000000"/>
          <w:sz w:val="20"/>
          <w:szCs w:val="20"/>
          <w:lang w:eastAsia="tr-TR"/>
        </w:rPr>
        <w:t xml:space="preserve"> mal veya hizmet alımları ile yapım işleri 4734 sayılı Kamu İhale Kanunu ile 4735 sayılı Kamu İhale Sözleşmeleri Kanunu ve bu Kanunlara göre yayımlanan Yönetmelikler ile diğer düzenlemelere göre; satım, kiraya verme, trampa ve gelir sağlayıcı nitelikteki işler Döner Sermayeli Kuruluşlar İhale Yönetmeliği hükümlerine göre yürütülür."</w:t>
      </w:r>
      <w:proofErr w:type="gramEnd"/>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Aynı Yönetmeliğin 46 </w:t>
      </w:r>
      <w:proofErr w:type="spellStart"/>
      <w:r w:rsidRPr="00CB4E08">
        <w:rPr>
          <w:rFonts w:ascii="Times New Roman" w:eastAsia="Times New Roman" w:hAnsi="Times New Roman" w:cs="Times New Roman"/>
          <w:color w:val="000000"/>
          <w:sz w:val="20"/>
          <w:szCs w:val="20"/>
          <w:lang w:eastAsia="tr-TR"/>
        </w:rPr>
        <w:t>ncı</w:t>
      </w:r>
      <w:proofErr w:type="spellEnd"/>
      <w:r w:rsidRPr="00CB4E08">
        <w:rPr>
          <w:rFonts w:ascii="Times New Roman" w:eastAsia="Times New Roman" w:hAnsi="Times New Roman" w:cs="Times New Roman"/>
          <w:color w:val="000000"/>
          <w:sz w:val="20"/>
          <w:szCs w:val="20"/>
          <w:lang w:eastAsia="tr-TR"/>
        </w:rPr>
        <w:t xml:space="preserve"> maddesinin 1 inci fıkrası aşağıdaki şekilde değiştirilmiştir.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w:t>
      </w:r>
      <w:proofErr w:type="spellStart"/>
      <w:r w:rsidRPr="00CB4E08">
        <w:rPr>
          <w:rFonts w:ascii="Times New Roman" w:eastAsia="Times New Roman" w:hAnsi="Times New Roman" w:cs="Times New Roman"/>
          <w:color w:val="000000"/>
          <w:sz w:val="20"/>
          <w:szCs w:val="20"/>
          <w:lang w:eastAsia="tr-TR"/>
        </w:rPr>
        <w:t>İşyurtları</w:t>
      </w:r>
      <w:proofErr w:type="spellEnd"/>
      <w:r w:rsidRPr="00CB4E08">
        <w:rPr>
          <w:rFonts w:ascii="Times New Roman" w:eastAsia="Times New Roman" w:hAnsi="Times New Roman" w:cs="Times New Roman"/>
          <w:color w:val="000000"/>
          <w:sz w:val="20"/>
          <w:szCs w:val="20"/>
          <w:lang w:eastAsia="tr-TR"/>
        </w:rPr>
        <w:t xml:space="preserve"> Kurumunun bütçesinden kendi hesaplarına para aktarılan Adalet Bakanlığı merkez birimleri ilgisine göre Ceza ve </w:t>
      </w:r>
      <w:proofErr w:type="spellStart"/>
      <w:r w:rsidRPr="00CB4E08">
        <w:rPr>
          <w:rFonts w:ascii="Times New Roman" w:eastAsia="Times New Roman" w:hAnsi="Times New Roman" w:cs="Times New Roman"/>
          <w:color w:val="000000"/>
          <w:sz w:val="20"/>
          <w:szCs w:val="20"/>
          <w:lang w:eastAsia="tr-TR"/>
        </w:rPr>
        <w:t>Tevkifevleri</w:t>
      </w:r>
      <w:proofErr w:type="spellEnd"/>
      <w:r w:rsidRPr="00CB4E08">
        <w:rPr>
          <w:rFonts w:ascii="Times New Roman" w:eastAsia="Times New Roman" w:hAnsi="Times New Roman" w:cs="Times New Roman"/>
          <w:color w:val="000000"/>
          <w:sz w:val="20"/>
          <w:szCs w:val="20"/>
          <w:lang w:eastAsia="tr-TR"/>
        </w:rPr>
        <w:t xml:space="preserve"> Genel Müdürlüğü, Adlî Sicil ve İstatistik Genel Müdürlüğü, İdarî ve Malî İşler Dairesi Başkanlığı, Teknik İşler Dairesi Başkanlığı, </w:t>
      </w:r>
      <w:proofErr w:type="gramStart"/>
      <w:r w:rsidRPr="00CB4E08">
        <w:rPr>
          <w:rFonts w:ascii="Times New Roman" w:eastAsia="Times New Roman" w:hAnsi="Times New Roman" w:cs="Times New Roman"/>
          <w:color w:val="000000"/>
          <w:sz w:val="20"/>
          <w:szCs w:val="20"/>
          <w:lang w:eastAsia="tr-TR"/>
        </w:rPr>
        <w:t>Hakim</w:t>
      </w:r>
      <w:proofErr w:type="gramEnd"/>
      <w:r w:rsidRPr="00CB4E08">
        <w:rPr>
          <w:rFonts w:ascii="Times New Roman" w:eastAsia="Times New Roman" w:hAnsi="Times New Roman" w:cs="Times New Roman"/>
          <w:color w:val="000000"/>
          <w:sz w:val="20"/>
          <w:szCs w:val="20"/>
          <w:lang w:eastAsia="tr-TR"/>
        </w:rPr>
        <w:t xml:space="preserve"> ve Savcı Adayları Eğitim Merkezi Başkanlığı ve Adlî Tıp Kurumu Başkanlığı, kendi satın alma ve ihale komisyonlarını birim amirinin teklifi ve Bakan onayı ile 4734 sayılı Kamu İhale Kanunu hükümlerine göre oluştururlar."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Aynı Yönetmeliğin 47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maddesi aşağıdaki şekilde değiştirilmiştir.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47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komisyonlar;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 Devlet Güvenlik Mahkemelerinde DGM Cumhuriyet başsavcısının, ağır ceza merkezlerinde ağır ceza Cumhuriyet başsavcısının onayı ile tensip edeceği Cumhuriyet başsavcı vekilinin yoksa Cumhuriyet savcısının başkanlığında,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 Bölge idare, idare ve vergi mahkemelerinde mahkeme başkanının tensip edeceği görevli başkanlığında,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c) Ağır ceza merkezi olmayan yerlerde; Cumhuriyet başsavcısı, yoksa yerine bakan Cumhuriyet savcısının onayı ile diğer bir Cumhuriyet savcısının başkanlığında, yoksa idarî işler müdürü veya yazı işleri müdürü başkanlığında,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 Cezaevleri ile ilgili işlerde Cumhuriyet başsavcısının onayı ile kurum 1 inci müdürünün başkanlığında,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e) Cezaevi </w:t>
      </w:r>
      <w:proofErr w:type="spellStart"/>
      <w:r w:rsidRPr="00CB4E08">
        <w:rPr>
          <w:rFonts w:ascii="Times New Roman" w:eastAsia="Times New Roman" w:hAnsi="Times New Roman" w:cs="Times New Roman"/>
          <w:color w:val="000000"/>
          <w:sz w:val="20"/>
          <w:szCs w:val="20"/>
          <w:lang w:eastAsia="tr-TR"/>
        </w:rPr>
        <w:t>işyurdu</w:t>
      </w:r>
      <w:proofErr w:type="spellEnd"/>
      <w:r w:rsidRPr="00CB4E08">
        <w:rPr>
          <w:rFonts w:ascii="Times New Roman" w:eastAsia="Times New Roman" w:hAnsi="Times New Roman" w:cs="Times New Roman"/>
          <w:color w:val="000000"/>
          <w:sz w:val="20"/>
          <w:szCs w:val="20"/>
          <w:lang w:eastAsia="tr-TR"/>
        </w:rPr>
        <w:t xml:space="preserve"> müdürlüklerinde kendi bütçelerinden yapacakları işlerde cezaevi </w:t>
      </w:r>
      <w:proofErr w:type="spellStart"/>
      <w:r w:rsidRPr="00CB4E08">
        <w:rPr>
          <w:rFonts w:ascii="Times New Roman" w:eastAsia="Times New Roman" w:hAnsi="Times New Roman" w:cs="Times New Roman"/>
          <w:color w:val="000000"/>
          <w:sz w:val="20"/>
          <w:szCs w:val="20"/>
          <w:lang w:eastAsia="tr-TR"/>
        </w:rPr>
        <w:t>işyurdu</w:t>
      </w:r>
      <w:proofErr w:type="spellEnd"/>
      <w:r w:rsidRPr="00CB4E08">
        <w:rPr>
          <w:rFonts w:ascii="Times New Roman" w:eastAsia="Times New Roman" w:hAnsi="Times New Roman" w:cs="Times New Roman"/>
          <w:color w:val="000000"/>
          <w:sz w:val="20"/>
          <w:szCs w:val="20"/>
          <w:lang w:eastAsia="tr-TR"/>
        </w:rPr>
        <w:t xml:space="preserve"> müdürünün onayı ile </w:t>
      </w:r>
      <w:proofErr w:type="spellStart"/>
      <w:r w:rsidRPr="00CB4E08">
        <w:rPr>
          <w:rFonts w:ascii="Times New Roman" w:eastAsia="Times New Roman" w:hAnsi="Times New Roman" w:cs="Times New Roman"/>
          <w:color w:val="000000"/>
          <w:sz w:val="20"/>
          <w:szCs w:val="20"/>
          <w:lang w:eastAsia="tr-TR"/>
        </w:rPr>
        <w:t>işyurdunda</w:t>
      </w:r>
      <w:proofErr w:type="spellEnd"/>
      <w:r w:rsidRPr="00CB4E08">
        <w:rPr>
          <w:rFonts w:ascii="Times New Roman" w:eastAsia="Times New Roman" w:hAnsi="Times New Roman" w:cs="Times New Roman"/>
          <w:color w:val="000000"/>
          <w:sz w:val="20"/>
          <w:szCs w:val="20"/>
          <w:lang w:eastAsia="tr-TR"/>
        </w:rPr>
        <w:t xml:space="preserve"> görevlendirilen 2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müdürün başkanlığında,</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4734 sayılı Kamu İhale Kanunu hükümlerine göre oluşturulur.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Cumhuriyet başsavcısı, DGM Cumhuriyet başsavcısı ve mahkeme başkanları ile kendi bütçelerinden yapacakları işlerde cezaevi </w:t>
      </w:r>
      <w:proofErr w:type="spellStart"/>
      <w:r w:rsidRPr="00CB4E08">
        <w:rPr>
          <w:rFonts w:ascii="Times New Roman" w:eastAsia="Times New Roman" w:hAnsi="Times New Roman" w:cs="Times New Roman"/>
          <w:color w:val="000000"/>
          <w:sz w:val="20"/>
          <w:szCs w:val="20"/>
          <w:lang w:eastAsia="tr-TR"/>
        </w:rPr>
        <w:t>işyurdu</w:t>
      </w:r>
      <w:proofErr w:type="spellEnd"/>
      <w:r w:rsidRPr="00CB4E08">
        <w:rPr>
          <w:rFonts w:ascii="Times New Roman" w:eastAsia="Times New Roman" w:hAnsi="Times New Roman" w:cs="Times New Roman"/>
          <w:color w:val="000000"/>
          <w:sz w:val="20"/>
          <w:szCs w:val="20"/>
          <w:lang w:eastAsia="tr-TR"/>
        </w:rPr>
        <w:t xml:space="preserve"> müdürü komisyonların ihale yetkilisidir."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4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Aynı Yönetmeliğin 48 inci maddesinin son fıkrası aşağıdaki şekilde değiştirilmiştir.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"Banka üzerine keşide edilecek ödeme emirlerinde veya hak sahiplerine yaptıkları iş karşılığında verilecek çeklerde ilgili birim amiri veya yetki vereceği yardımcısı ile bir tetkik hâkiminin, tetkik hâkimi bulunmayan birimlerde birim amirinin kendi biriminden görevlendireceği bir yetkilinin imzası bulunur."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5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Aynı Yönetmeliğin 49 uncu maddesinin 1 inci fıkrası aşağıdaki şekilde değiştirilmiş ve 3 üncü fıkra yürürlükten kaldırılmıştır.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"Taşra birimleri yapılacak harcamanın niteliğine göre, 4734 sayılı Kamu İhale Kanunu ve Döner Sermayeli Kuruluşlar İhale Yönetmeliği hükümlerine uygun olarak merkezdeki bağlı oldukları birimden istekte bulunurlar."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6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Aynı Yönetmeliğin 140 </w:t>
      </w:r>
      <w:proofErr w:type="spellStart"/>
      <w:r w:rsidRPr="00CB4E08">
        <w:rPr>
          <w:rFonts w:ascii="Times New Roman" w:eastAsia="Times New Roman" w:hAnsi="Times New Roman" w:cs="Times New Roman"/>
          <w:color w:val="000000"/>
          <w:sz w:val="20"/>
          <w:szCs w:val="20"/>
          <w:lang w:eastAsia="tr-TR"/>
        </w:rPr>
        <w:t>ıncı</w:t>
      </w:r>
      <w:proofErr w:type="spellEnd"/>
      <w:r w:rsidRPr="00CB4E08">
        <w:rPr>
          <w:rFonts w:ascii="Times New Roman" w:eastAsia="Times New Roman" w:hAnsi="Times New Roman" w:cs="Times New Roman"/>
          <w:color w:val="000000"/>
          <w:sz w:val="20"/>
          <w:szCs w:val="20"/>
          <w:lang w:eastAsia="tr-TR"/>
        </w:rPr>
        <w:t xml:space="preserve"> maddesi aşağıdaki şekilde değiştirilmiştir.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140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Müşterilerden alınan alacak senetlerine ait taksitlerin herhangi birinin vaktinde ödenmemesi hâlinde yazılı tebligat yapılır ve bu tebligata rağmen ödemenin gerçekleşmemesi durumunda müteakip taksitler </w:t>
      </w:r>
      <w:proofErr w:type="spellStart"/>
      <w:r w:rsidRPr="00CB4E08">
        <w:rPr>
          <w:rFonts w:ascii="Times New Roman" w:eastAsia="Times New Roman" w:hAnsi="Times New Roman" w:cs="Times New Roman"/>
          <w:color w:val="000000"/>
          <w:sz w:val="20"/>
          <w:szCs w:val="20"/>
          <w:lang w:eastAsia="tr-TR"/>
        </w:rPr>
        <w:t>muacceliyet</w:t>
      </w:r>
      <w:proofErr w:type="spellEnd"/>
      <w:r w:rsidRPr="00CB4E08">
        <w:rPr>
          <w:rFonts w:ascii="Times New Roman" w:eastAsia="Times New Roman" w:hAnsi="Times New Roman" w:cs="Times New Roman"/>
          <w:color w:val="000000"/>
          <w:sz w:val="20"/>
          <w:szCs w:val="20"/>
          <w:lang w:eastAsia="tr-TR"/>
        </w:rPr>
        <w:t xml:space="preserve"> </w:t>
      </w:r>
      <w:proofErr w:type="spellStart"/>
      <w:r w:rsidRPr="00CB4E08">
        <w:rPr>
          <w:rFonts w:ascii="Times New Roman" w:eastAsia="Times New Roman" w:hAnsi="Times New Roman" w:cs="Times New Roman"/>
          <w:color w:val="000000"/>
          <w:sz w:val="20"/>
          <w:szCs w:val="20"/>
          <w:lang w:eastAsia="tr-TR"/>
        </w:rPr>
        <w:t>kesbedeceğinden</w:t>
      </w:r>
      <w:proofErr w:type="spellEnd"/>
      <w:r w:rsidRPr="00CB4E08">
        <w:rPr>
          <w:rFonts w:ascii="Times New Roman" w:eastAsia="Times New Roman" w:hAnsi="Times New Roman" w:cs="Times New Roman"/>
          <w:color w:val="000000"/>
          <w:sz w:val="20"/>
          <w:szCs w:val="20"/>
          <w:lang w:eastAsia="tr-TR"/>
        </w:rPr>
        <w:t xml:space="preserve"> derhal kanunî takibata geçilir."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7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Aynı Yönetmeliğin 161 inci maddesi aşağıdaki şekilde değiştirilmiştir.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b/>
          <w:bCs/>
          <w:color w:val="000000"/>
          <w:sz w:val="20"/>
          <w:szCs w:val="20"/>
          <w:lang w:eastAsia="tr-TR"/>
        </w:rPr>
        <w:t>"Madde 161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İş programı, matbu örneğindeki sıraya ve müessesenin iş mevzuuna göre gelir kaynaklarını göstermek ve elde edilecek tahminî gelir miktarlarını evvelki yıllara ait gelirlerle mukayese etmek ve yapılacak işler için sarf olunacak harcamalara esas teşkil edecek ihalelere ait yaklaşık maliyet tutarları yer alacak şekilde, </w:t>
      </w:r>
      <w:r w:rsidRPr="00CB4E08">
        <w:rPr>
          <w:rFonts w:ascii="Times New Roman" w:eastAsia="Times New Roman" w:hAnsi="Times New Roman" w:cs="Times New Roman"/>
          <w:color w:val="000000"/>
          <w:sz w:val="20"/>
          <w:szCs w:val="20"/>
          <w:lang w:eastAsia="tr-TR"/>
        </w:rPr>
        <w:lastRenderedPageBreak/>
        <w:t>bütçe giderlerindeki fasıl ve madde sırasına göre ve daima hakikate yakın rakamlar üzerinden mütalâa ve tespit etmek suretiyle hazırlanır."</w:t>
      </w:r>
      <w:proofErr w:type="gramEnd"/>
    </w:p>
    <w:p w:rsidR="00CB4E08" w:rsidRPr="00CB4E08" w:rsidRDefault="00CB4E08" w:rsidP="00CB4E08">
      <w:pPr>
        <w:spacing w:after="0" w:line="234" w:lineRule="atLeast"/>
        <w:ind w:firstLine="419"/>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Yürürlük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8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 xml:space="preserve">Maliye Bakanlığı ile </w:t>
      </w:r>
      <w:proofErr w:type="spellStart"/>
      <w:r w:rsidRPr="00CB4E08">
        <w:rPr>
          <w:rFonts w:ascii="Times New Roman" w:eastAsia="Times New Roman" w:hAnsi="Times New Roman" w:cs="Times New Roman"/>
          <w:color w:val="000000"/>
          <w:sz w:val="20"/>
          <w:szCs w:val="20"/>
          <w:lang w:eastAsia="tr-TR"/>
        </w:rPr>
        <w:t>Sayıştayın</w:t>
      </w:r>
      <w:proofErr w:type="spellEnd"/>
      <w:r w:rsidRPr="00CB4E08">
        <w:rPr>
          <w:rFonts w:ascii="Times New Roman" w:eastAsia="Times New Roman" w:hAnsi="Times New Roman" w:cs="Times New Roman"/>
          <w:color w:val="000000"/>
          <w:sz w:val="20"/>
          <w:szCs w:val="20"/>
          <w:lang w:eastAsia="tr-TR"/>
        </w:rPr>
        <w:t xml:space="preserve"> görüşü alınarak hazırlanan bu Yönetmelik yayımı tarihinde yürürlüğe girer.</w:t>
      </w:r>
    </w:p>
    <w:p w:rsidR="00CB4E08" w:rsidRPr="00CB4E08" w:rsidRDefault="00CB4E08" w:rsidP="00CB4E08">
      <w:pPr>
        <w:spacing w:after="0" w:line="234" w:lineRule="atLeast"/>
        <w:ind w:firstLine="419"/>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Yürütme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9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Yönetmelik hükümlerini Adalet Bakanı yürütür.</w:t>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bookmarkStart w:id="5" w:name="7"/>
      <w:bookmarkEnd w:id="5"/>
      <w:r w:rsidRPr="00CB4E08">
        <w:rPr>
          <w:rFonts w:ascii="Times New Roman" w:eastAsia="Times New Roman" w:hAnsi="Times New Roman" w:cs="Times New Roman"/>
          <w:color w:val="000000"/>
          <w:sz w:val="27"/>
          <w:szCs w:val="27"/>
          <w:lang w:eastAsia="tr-TR"/>
        </w:rPr>
        <w:t>—— •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4"/>
          <w:szCs w:val="24"/>
          <w:u w:val="single"/>
          <w:lang w:eastAsia="tr-TR"/>
        </w:rPr>
        <w:t>İçişleri Bakanlığından:</w:t>
      </w:r>
    </w:p>
    <w:p w:rsidR="00CB4E08" w:rsidRPr="00CB4E08" w:rsidRDefault="00CB4E08" w:rsidP="00CB4E08">
      <w:pPr>
        <w:spacing w:after="0" w:line="285" w:lineRule="atLeast"/>
        <w:ind w:firstLine="419"/>
        <w:jc w:val="center"/>
        <w:rPr>
          <w:rFonts w:ascii="Times New Roman" w:eastAsia="Times New Roman" w:hAnsi="Times New Roman" w:cs="Times New Roman"/>
          <w:b/>
          <w:bCs/>
          <w:color w:val="000000"/>
          <w:sz w:val="27"/>
          <w:szCs w:val="27"/>
          <w:lang w:eastAsia="tr-TR"/>
        </w:rPr>
      </w:pPr>
      <w:r w:rsidRPr="00CB4E08">
        <w:rPr>
          <w:rFonts w:ascii="Times New Roman" w:eastAsia="Times New Roman" w:hAnsi="Times New Roman" w:cs="Times New Roman"/>
          <w:b/>
          <w:bCs/>
          <w:color w:val="000000"/>
          <w:sz w:val="24"/>
          <w:szCs w:val="24"/>
          <w:lang w:eastAsia="tr-TR"/>
        </w:rPr>
        <w:t>Ticari Araçlarda Reklam Bulundurulması Hakkında</w:t>
      </w:r>
    </w:p>
    <w:p w:rsidR="00CB4E08" w:rsidRPr="00CB4E08" w:rsidRDefault="00CB4E08" w:rsidP="00CB4E08">
      <w:pPr>
        <w:spacing w:after="0" w:line="285" w:lineRule="atLeast"/>
        <w:ind w:firstLine="419"/>
        <w:jc w:val="center"/>
        <w:rPr>
          <w:rFonts w:ascii="Times New Roman" w:eastAsia="Times New Roman" w:hAnsi="Times New Roman" w:cs="Times New Roman"/>
          <w:b/>
          <w:bCs/>
          <w:color w:val="000000"/>
          <w:sz w:val="27"/>
          <w:szCs w:val="27"/>
          <w:lang w:eastAsia="tr-TR"/>
        </w:rPr>
      </w:pPr>
      <w:r w:rsidRPr="00CB4E08">
        <w:rPr>
          <w:rFonts w:ascii="Times New Roman" w:eastAsia="Times New Roman" w:hAnsi="Times New Roman" w:cs="Times New Roman"/>
          <w:b/>
          <w:bCs/>
          <w:color w:val="000000"/>
          <w:sz w:val="24"/>
          <w:szCs w:val="24"/>
          <w:lang w:eastAsia="tr-TR"/>
        </w:rPr>
        <w:t>Yönetmelikte Değişiklik Yapılmasına</w:t>
      </w:r>
    </w:p>
    <w:p w:rsidR="00CB4E08" w:rsidRPr="00CB4E08" w:rsidRDefault="00CB4E08" w:rsidP="00CB4E08">
      <w:pPr>
        <w:spacing w:after="0" w:line="285" w:lineRule="atLeast"/>
        <w:ind w:firstLine="419"/>
        <w:jc w:val="center"/>
        <w:rPr>
          <w:rFonts w:ascii="Times New Roman" w:eastAsia="Times New Roman" w:hAnsi="Times New Roman" w:cs="Times New Roman"/>
          <w:b/>
          <w:bCs/>
          <w:color w:val="000000"/>
          <w:sz w:val="27"/>
          <w:szCs w:val="27"/>
          <w:lang w:eastAsia="tr-TR"/>
        </w:rPr>
      </w:pPr>
      <w:r w:rsidRPr="00CB4E08">
        <w:rPr>
          <w:rFonts w:ascii="Times New Roman" w:eastAsia="Times New Roman" w:hAnsi="Times New Roman" w:cs="Times New Roman"/>
          <w:b/>
          <w:bCs/>
          <w:color w:val="000000"/>
          <w:sz w:val="24"/>
          <w:szCs w:val="24"/>
          <w:lang w:eastAsia="tr-TR"/>
        </w:rPr>
        <w:t>Dair Yönetmelik</w:t>
      </w:r>
    </w:p>
    <w:p w:rsidR="00CB4E08" w:rsidRPr="00CB4E08" w:rsidRDefault="00CB4E08" w:rsidP="00CB4E08">
      <w:pPr>
        <w:spacing w:before="167"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 —</w:t>
      </w:r>
      <w:r w:rsidRPr="00CB4E08">
        <w:rPr>
          <w:rFonts w:ascii="Times New Roman" w:eastAsia="Times New Roman" w:hAnsi="Times New Roman" w:cs="Times New Roman"/>
          <w:color w:val="000000"/>
          <w:sz w:val="20"/>
          <w:lang w:eastAsia="tr-TR"/>
        </w:rPr>
        <w:t> </w:t>
      </w:r>
      <w:proofErr w:type="gramStart"/>
      <w:r w:rsidRPr="00CB4E08">
        <w:rPr>
          <w:rFonts w:ascii="Times New Roman" w:eastAsia="Times New Roman" w:hAnsi="Times New Roman" w:cs="Times New Roman"/>
          <w:color w:val="000000"/>
          <w:sz w:val="20"/>
          <w:szCs w:val="20"/>
          <w:lang w:eastAsia="tr-TR"/>
        </w:rPr>
        <w:t>28/02/1998</w:t>
      </w:r>
      <w:proofErr w:type="gramEnd"/>
      <w:r w:rsidRPr="00CB4E08">
        <w:rPr>
          <w:rFonts w:ascii="Times New Roman" w:eastAsia="Times New Roman" w:hAnsi="Times New Roman" w:cs="Times New Roman"/>
          <w:color w:val="000000"/>
          <w:sz w:val="20"/>
          <w:szCs w:val="20"/>
          <w:lang w:eastAsia="tr-TR"/>
        </w:rPr>
        <w:t xml:space="preserve"> tarihli ve 23272 sayılı Resmî Gazete’de yayımlanarak yürürlüğe giren Ticari Araçlarda Reklam Bulundurulması Hakkında Yönetmeliğin 4 üncü maddesinde yer alan "fon" tanımı kaldırılmış, "reklam" ve "kampanya" tanımları aşağıdaki şekilde değiştirilmiş ve "izin belgesi" tanımından sonra gelmek üzere "</w:t>
      </w:r>
      <w:proofErr w:type="spellStart"/>
      <w:r w:rsidRPr="00CB4E08">
        <w:rPr>
          <w:rFonts w:ascii="Times New Roman" w:eastAsia="Times New Roman" w:hAnsi="Times New Roman" w:cs="Times New Roman"/>
          <w:color w:val="000000"/>
          <w:sz w:val="20"/>
          <w:szCs w:val="20"/>
          <w:lang w:eastAsia="tr-TR"/>
        </w:rPr>
        <w:t>şehiriçi</w:t>
      </w:r>
      <w:proofErr w:type="spellEnd"/>
      <w:r w:rsidRPr="00CB4E08">
        <w:rPr>
          <w:rFonts w:ascii="Times New Roman" w:eastAsia="Times New Roman" w:hAnsi="Times New Roman" w:cs="Times New Roman"/>
          <w:color w:val="000000"/>
          <w:sz w:val="20"/>
          <w:szCs w:val="20"/>
          <w:lang w:eastAsia="tr-TR"/>
        </w:rPr>
        <w:t>" tanımı ilave edilmiştir.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"Reklam: Araçlarda bulundurulması izne tabi; yazı, işaret, resim, şekil, pano, ilan, flama, bayrak ve benzerleri ile sembol, sesli ve ışıklı donanımları kullanmak suretiyle bir malı, işi, kuruluşu ve hizmeti tanıtma faaliyetini,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Kampanya: Bir veya birden çok malı, işi, kuruluşu ve hizmeti tanıtmak amacıyla düzenlenen ve belli bir süre devam eden reklam faaliyetini,"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w:t>
      </w:r>
      <w:proofErr w:type="spellStart"/>
      <w:r w:rsidRPr="00CB4E08">
        <w:rPr>
          <w:rFonts w:ascii="Times New Roman" w:eastAsia="Times New Roman" w:hAnsi="Times New Roman" w:cs="Times New Roman"/>
          <w:color w:val="000000"/>
          <w:sz w:val="20"/>
          <w:szCs w:val="20"/>
          <w:lang w:eastAsia="tr-TR"/>
        </w:rPr>
        <w:t>Şehiriçi</w:t>
      </w:r>
      <w:proofErr w:type="spellEnd"/>
      <w:r w:rsidRPr="00CB4E08">
        <w:rPr>
          <w:rFonts w:ascii="Times New Roman" w:eastAsia="Times New Roman" w:hAnsi="Times New Roman" w:cs="Times New Roman"/>
          <w:color w:val="000000"/>
          <w:sz w:val="20"/>
          <w:szCs w:val="20"/>
          <w:lang w:eastAsia="tr-TR"/>
        </w:rPr>
        <w:t>: Belediye ve mücavir alan sınırları içini,"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2 —</w:t>
      </w:r>
      <w:r w:rsidRPr="00CB4E08">
        <w:rPr>
          <w:rFonts w:ascii="Times New Roman" w:eastAsia="Times New Roman" w:hAnsi="Times New Roman" w:cs="Times New Roman"/>
          <w:b/>
          <w:bCs/>
          <w:color w:val="000000"/>
          <w:sz w:val="20"/>
          <w:lang w:eastAsia="tr-TR"/>
        </w:rPr>
        <w:t> </w:t>
      </w:r>
      <w:r w:rsidRPr="00CB4E08">
        <w:rPr>
          <w:rFonts w:ascii="Times New Roman" w:eastAsia="Times New Roman" w:hAnsi="Times New Roman" w:cs="Times New Roman"/>
          <w:color w:val="000000"/>
          <w:sz w:val="20"/>
          <w:szCs w:val="20"/>
          <w:lang w:eastAsia="tr-TR"/>
        </w:rPr>
        <w:t xml:space="preserve">Aynı Yönetmeliğin 6 </w:t>
      </w:r>
      <w:proofErr w:type="spellStart"/>
      <w:r w:rsidRPr="00CB4E08">
        <w:rPr>
          <w:rFonts w:ascii="Times New Roman" w:eastAsia="Times New Roman" w:hAnsi="Times New Roman" w:cs="Times New Roman"/>
          <w:color w:val="000000"/>
          <w:sz w:val="20"/>
          <w:szCs w:val="20"/>
          <w:lang w:eastAsia="tr-TR"/>
        </w:rPr>
        <w:t>ncı</w:t>
      </w:r>
      <w:proofErr w:type="spellEnd"/>
      <w:r w:rsidRPr="00CB4E08">
        <w:rPr>
          <w:rFonts w:ascii="Times New Roman" w:eastAsia="Times New Roman" w:hAnsi="Times New Roman" w:cs="Times New Roman"/>
          <w:color w:val="000000"/>
          <w:sz w:val="20"/>
          <w:szCs w:val="20"/>
          <w:lang w:eastAsia="tr-TR"/>
        </w:rPr>
        <w:t xml:space="preserve"> maddesinin üçüncü fıkrası aşağıdaki şekilde değiştirilmiştir.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"Reklam şirketi, ajansı veya teşebbüs sahiplerinin trafik kuruluşlarından alacakları yetki belgesi; verilen süre ve sadece belirtilen tek bir reklam için geçerlidir. Her kampanya için ayrı </w:t>
      </w:r>
      <w:proofErr w:type="spellStart"/>
      <w:r w:rsidRPr="00CB4E08">
        <w:rPr>
          <w:rFonts w:ascii="Times New Roman" w:eastAsia="Times New Roman" w:hAnsi="Times New Roman" w:cs="Times New Roman"/>
          <w:color w:val="000000"/>
          <w:sz w:val="20"/>
          <w:szCs w:val="20"/>
          <w:lang w:eastAsia="tr-TR"/>
        </w:rPr>
        <w:t>ayrı</w:t>
      </w:r>
      <w:proofErr w:type="spellEnd"/>
      <w:r w:rsidRPr="00CB4E08">
        <w:rPr>
          <w:rFonts w:ascii="Times New Roman" w:eastAsia="Times New Roman" w:hAnsi="Times New Roman" w:cs="Times New Roman"/>
          <w:color w:val="000000"/>
          <w:sz w:val="20"/>
          <w:szCs w:val="20"/>
          <w:lang w:eastAsia="tr-TR"/>
        </w:rPr>
        <w:t xml:space="preserve"> olmak üzere yetki belgesi alınması zorunludur. Bir ticari kuruluş tek kampanya içerisinde değişik marka ve ürünlerinin reklamını yapabilir."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3 —</w:t>
      </w:r>
      <w:r w:rsidRPr="00CB4E08">
        <w:rPr>
          <w:rFonts w:ascii="Times New Roman" w:eastAsia="Times New Roman" w:hAnsi="Times New Roman" w:cs="Times New Roman"/>
          <w:b/>
          <w:bCs/>
          <w:color w:val="000000"/>
          <w:sz w:val="20"/>
          <w:lang w:eastAsia="tr-TR"/>
        </w:rPr>
        <w:t> </w:t>
      </w:r>
      <w:r w:rsidRPr="00CB4E08">
        <w:rPr>
          <w:rFonts w:ascii="Times New Roman" w:eastAsia="Times New Roman" w:hAnsi="Times New Roman" w:cs="Times New Roman"/>
          <w:color w:val="000000"/>
          <w:sz w:val="20"/>
          <w:szCs w:val="20"/>
          <w:lang w:eastAsia="tr-TR"/>
        </w:rPr>
        <w:t xml:space="preserve">Aynı Yönetmeliğin 7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maddesinin ikinci fıkrası aşağıdaki şekilde değiştirilmiştir.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"Ayrıca, müracaat esnasında reklam şirketi, ajansı veya teşebbüs sahipleri ile araç sahipleri veya işletenleri arasında yapılmış noter tasdikli sözleşmede yer alan araç başına düşen reklam bedelinin % 25’ine tekabül eden miktarın vergi dairesi veya mal sandıkları hesabına yatırıldığına dair banka </w:t>
      </w:r>
      <w:proofErr w:type="gramStart"/>
      <w:r w:rsidRPr="00CB4E08">
        <w:rPr>
          <w:rFonts w:ascii="Times New Roman" w:eastAsia="Times New Roman" w:hAnsi="Times New Roman" w:cs="Times New Roman"/>
          <w:color w:val="000000"/>
          <w:sz w:val="20"/>
          <w:szCs w:val="20"/>
          <w:lang w:eastAsia="tr-TR"/>
        </w:rPr>
        <w:t>dekontunun</w:t>
      </w:r>
      <w:proofErr w:type="gramEnd"/>
      <w:r w:rsidRPr="00CB4E08">
        <w:rPr>
          <w:rFonts w:ascii="Times New Roman" w:eastAsia="Times New Roman" w:hAnsi="Times New Roman" w:cs="Times New Roman"/>
          <w:color w:val="000000"/>
          <w:sz w:val="20"/>
          <w:szCs w:val="20"/>
          <w:lang w:eastAsia="tr-TR"/>
        </w:rPr>
        <w:t xml:space="preserve"> ibrazı zorunludur."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4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Aynı Yönetmeliğin 9 uncu maddesi aşağıdaki şekilde değiştirilmiştir.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9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Reklam bulundurulmasında ve takılmasında aşağıdaki esaslar uygulanır.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 Reklam alanı araç karoserinin tamamıdır.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b) Araçların ön ve yan camları reklam alanı olarak kullanılmaz. Araçların arka camlarına ise dışarıdan bakıldığı zaman içerisi, içerden bakıldığı zaman dışarısı görünecek şekilde reklam takılabilir.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c) Reklamlarda kullanılacak pano, tabela ve benzerleri; ticari aracın </w:t>
      </w:r>
      <w:proofErr w:type="gramStart"/>
      <w:r w:rsidRPr="00CB4E08">
        <w:rPr>
          <w:rFonts w:ascii="Times New Roman" w:eastAsia="Times New Roman" w:hAnsi="Times New Roman" w:cs="Times New Roman"/>
          <w:color w:val="000000"/>
          <w:sz w:val="20"/>
          <w:szCs w:val="20"/>
          <w:lang w:eastAsia="tr-TR"/>
        </w:rPr>
        <w:t>güzergah</w:t>
      </w:r>
      <w:proofErr w:type="gramEnd"/>
      <w:r w:rsidRPr="00CB4E08">
        <w:rPr>
          <w:rFonts w:ascii="Times New Roman" w:eastAsia="Times New Roman" w:hAnsi="Times New Roman" w:cs="Times New Roman"/>
          <w:color w:val="000000"/>
          <w:sz w:val="20"/>
          <w:szCs w:val="20"/>
          <w:lang w:eastAsia="tr-TR"/>
        </w:rPr>
        <w:t xml:space="preserve"> yazısını, yan kapılarda ve araç üzerinde bulunan plaka numaraları ile diğer bulundurulması zorunlu yazı ve işaretleri kapatamaz. Araca komple reklam giydirildiğinde veya reklam renkleriyle aracın </w:t>
      </w:r>
      <w:proofErr w:type="gramStart"/>
      <w:r w:rsidRPr="00CB4E08">
        <w:rPr>
          <w:rFonts w:ascii="Times New Roman" w:eastAsia="Times New Roman" w:hAnsi="Times New Roman" w:cs="Times New Roman"/>
          <w:color w:val="000000"/>
          <w:sz w:val="20"/>
          <w:szCs w:val="20"/>
          <w:lang w:eastAsia="tr-TR"/>
        </w:rPr>
        <w:t>güzergah</w:t>
      </w:r>
      <w:proofErr w:type="gramEnd"/>
      <w:r w:rsidRPr="00CB4E08">
        <w:rPr>
          <w:rFonts w:ascii="Times New Roman" w:eastAsia="Times New Roman" w:hAnsi="Times New Roman" w:cs="Times New Roman"/>
          <w:color w:val="000000"/>
          <w:sz w:val="20"/>
          <w:szCs w:val="20"/>
          <w:lang w:eastAsia="tr-TR"/>
        </w:rPr>
        <w:t xml:space="preserve"> ve plaka yazılarının aynı renkte olması halinde, yazı ve plakaların aynı ebatta yazılması koşulu ile başka renklerde yazılabilir.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d) Araç üzerinde bir ticari kuruluşun değişik markalarına </w:t>
      </w:r>
      <w:proofErr w:type="gramStart"/>
      <w:r w:rsidRPr="00CB4E08">
        <w:rPr>
          <w:rFonts w:ascii="Times New Roman" w:eastAsia="Times New Roman" w:hAnsi="Times New Roman" w:cs="Times New Roman"/>
          <w:color w:val="000000"/>
          <w:sz w:val="20"/>
          <w:szCs w:val="20"/>
          <w:lang w:eastAsia="tr-TR"/>
        </w:rPr>
        <w:t>yada</w:t>
      </w:r>
      <w:proofErr w:type="gramEnd"/>
      <w:r w:rsidRPr="00CB4E08">
        <w:rPr>
          <w:rFonts w:ascii="Times New Roman" w:eastAsia="Times New Roman" w:hAnsi="Times New Roman" w:cs="Times New Roman"/>
          <w:color w:val="000000"/>
          <w:sz w:val="20"/>
          <w:szCs w:val="20"/>
          <w:lang w:eastAsia="tr-TR"/>
        </w:rPr>
        <w:t xml:space="preserve"> ürünlerine ilişkin reklamlar bulunabilir.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e) Araç üzerinde bulundurulan reklamın uygun bir yerinde yetki belgesi sahibi, reklam şirketi, ajansı veya teşebbüs sahibini belirtir bir ibarenin bulunması zorunlu olup, söz konusu kuruluş kampanya sahibi olarak addolunmaz.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f) Taksi otomobili, dolmuş otomobili, otobüs veya minibüslerde kullanılacak reklam tabelası, panosu veya benzerlerinin, araç karoserinden ayrı olarak, araç boyutlarını aşacak şekilde bulundurulması ve kullanılması yasaktır. Ancak taksi ve dolmuş otomobillerinin tavan üstüne yüksekliği 40 cm </w:t>
      </w:r>
      <w:proofErr w:type="spellStart"/>
      <w:r w:rsidRPr="00CB4E08">
        <w:rPr>
          <w:rFonts w:ascii="Times New Roman" w:eastAsia="Times New Roman" w:hAnsi="Times New Roman" w:cs="Times New Roman"/>
          <w:color w:val="000000"/>
          <w:sz w:val="20"/>
          <w:szCs w:val="20"/>
          <w:lang w:eastAsia="tr-TR"/>
        </w:rPr>
        <w:t>yi</w:t>
      </w:r>
      <w:proofErr w:type="spellEnd"/>
      <w:r w:rsidRPr="00CB4E08">
        <w:rPr>
          <w:rFonts w:ascii="Times New Roman" w:eastAsia="Times New Roman" w:hAnsi="Times New Roman" w:cs="Times New Roman"/>
          <w:color w:val="000000"/>
          <w:sz w:val="20"/>
          <w:szCs w:val="20"/>
          <w:lang w:eastAsia="tr-TR"/>
        </w:rPr>
        <w:t xml:space="preserve"> geçmeyecek, taksi ve dolmuş levhasını kapatmayacak ve tavanda bulunan plakayı örtmeyecek şekilde reklam panosu takılabilir. Reklam </w:t>
      </w:r>
      <w:r w:rsidRPr="00CB4E08">
        <w:rPr>
          <w:rFonts w:ascii="Times New Roman" w:eastAsia="Times New Roman" w:hAnsi="Times New Roman" w:cs="Times New Roman"/>
          <w:color w:val="000000"/>
          <w:sz w:val="20"/>
          <w:szCs w:val="20"/>
          <w:lang w:eastAsia="tr-TR"/>
        </w:rPr>
        <w:lastRenderedPageBreak/>
        <w:t>panosu plakayı örtmesi halinde panonun üzerine veya araç tavanının diğer bölümüne aynı ebatta ve renkte plaka yazısı yazılır.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g) Araçlarda bulundurulacak reklamlar; tabela, pano, bant ve benzerlerinin kullanımı usulü ile yapılabileceği gibi tarafların anlaşması halinde araçların boyanması ya da reflektörlü </w:t>
      </w:r>
      <w:proofErr w:type="spellStart"/>
      <w:r w:rsidRPr="00CB4E08">
        <w:rPr>
          <w:rFonts w:ascii="Times New Roman" w:eastAsia="Times New Roman" w:hAnsi="Times New Roman" w:cs="Times New Roman"/>
          <w:color w:val="000000"/>
          <w:sz w:val="20"/>
          <w:szCs w:val="20"/>
          <w:lang w:eastAsia="tr-TR"/>
        </w:rPr>
        <w:t>folye</w:t>
      </w:r>
      <w:proofErr w:type="spellEnd"/>
      <w:r w:rsidRPr="00CB4E08">
        <w:rPr>
          <w:rFonts w:ascii="Times New Roman" w:eastAsia="Times New Roman" w:hAnsi="Times New Roman" w:cs="Times New Roman"/>
          <w:color w:val="000000"/>
          <w:sz w:val="20"/>
          <w:szCs w:val="20"/>
          <w:lang w:eastAsia="tr-TR"/>
        </w:rPr>
        <w:t xml:space="preserve"> giydirmek suretiyle de yapılabilir.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h) Araç üzerinde bulundurulan reklamlar; silinme, zedelenme ve benzeri sebeplerle görüntü kirliliğine neden olmayacaktır.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ı) Araç sahipleri veya işletenler, süresi sonunda çıkartılan reklamların araç boyasında meydana getirdiği renk değişikliğini 30 gün içerisinde gidermekle yükümlüdürler.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i) Reklam kampanyası bitiminde araçlar 3 gün içerisinde derhal önceki durumuna getirilir.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j) Tütün ve tütün mamulleri ile alkollü içkilerin tanıtılmasını amaçlayan reklamlar araçlarda bulundurulamaz.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k) Reklamlarda yer alacak yazı, resim, sembol ve benzeri işaretler Anayasal rejimimize, Cumhuriyete, Atatürk İlke ve </w:t>
      </w:r>
      <w:proofErr w:type="gramStart"/>
      <w:r w:rsidRPr="00CB4E08">
        <w:rPr>
          <w:rFonts w:ascii="Times New Roman" w:eastAsia="Times New Roman" w:hAnsi="Times New Roman" w:cs="Times New Roman"/>
          <w:color w:val="000000"/>
          <w:sz w:val="20"/>
          <w:szCs w:val="20"/>
          <w:lang w:eastAsia="tr-TR"/>
        </w:rPr>
        <w:t>İnkılaplarına</w:t>
      </w:r>
      <w:proofErr w:type="gramEnd"/>
      <w:r w:rsidRPr="00CB4E08">
        <w:rPr>
          <w:rFonts w:ascii="Times New Roman" w:eastAsia="Times New Roman" w:hAnsi="Times New Roman" w:cs="Times New Roman"/>
          <w:color w:val="000000"/>
          <w:sz w:val="20"/>
          <w:szCs w:val="20"/>
          <w:lang w:eastAsia="tr-TR"/>
        </w:rPr>
        <w:t xml:space="preserve">, milli ve manevi değerlere, dine, ahlaka ve adaba, demokratik rejimimize, milletin ve devletin bölünmez bütünlüğüne aykırı olamaz. Ayrıca siyasi partiler ile diğer tüzel ve gerçek kişilerin siyasi mahiyet </w:t>
      </w:r>
      <w:proofErr w:type="spellStart"/>
      <w:r w:rsidRPr="00CB4E08">
        <w:rPr>
          <w:rFonts w:ascii="Times New Roman" w:eastAsia="Times New Roman" w:hAnsi="Times New Roman" w:cs="Times New Roman"/>
          <w:color w:val="000000"/>
          <w:sz w:val="20"/>
          <w:szCs w:val="20"/>
          <w:lang w:eastAsia="tr-TR"/>
        </w:rPr>
        <w:t>arzeden</w:t>
      </w:r>
      <w:proofErr w:type="spellEnd"/>
      <w:r w:rsidRPr="00CB4E08">
        <w:rPr>
          <w:rFonts w:ascii="Times New Roman" w:eastAsia="Times New Roman" w:hAnsi="Times New Roman" w:cs="Times New Roman"/>
          <w:color w:val="000000"/>
          <w:sz w:val="20"/>
          <w:szCs w:val="20"/>
          <w:lang w:eastAsia="tr-TR"/>
        </w:rPr>
        <w:t xml:space="preserve"> reklam ve tanıtımları bu Yönetmeliğin kapsamı ve hükümleri esas alınarak yapılamaz.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1) Belediye sınırları </w:t>
      </w:r>
      <w:proofErr w:type="gramStart"/>
      <w:r w:rsidRPr="00CB4E08">
        <w:rPr>
          <w:rFonts w:ascii="Times New Roman" w:eastAsia="Times New Roman" w:hAnsi="Times New Roman" w:cs="Times New Roman"/>
          <w:color w:val="000000"/>
          <w:sz w:val="20"/>
          <w:szCs w:val="20"/>
          <w:lang w:eastAsia="tr-TR"/>
        </w:rPr>
        <w:t>dahilinde</w:t>
      </w:r>
      <w:proofErr w:type="gramEnd"/>
      <w:r w:rsidRPr="00CB4E08">
        <w:rPr>
          <w:rFonts w:ascii="Times New Roman" w:eastAsia="Times New Roman" w:hAnsi="Times New Roman" w:cs="Times New Roman"/>
          <w:color w:val="000000"/>
          <w:sz w:val="20"/>
          <w:szCs w:val="20"/>
          <w:lang w:eastAsia="tr-TR"/>
        </w:rPr>
        <w:t xml:space="preserve"> 1580 sayılı Belediye Kanununun 19 uncu maddesinin beşinci fıkrasına göre belediyelerce veya belediyelerin iştirak edeceği şirketlerce işletilen ya da kiralanmak yahut da imtiyazın devri suretiyle özel ve tüzel kişilerce işletilen otobüs ve toplu taşıma araçlarında bulunacak reklamlar, 1580 sayılı Belediye Kanunu, 3030 sayılı Büyükşehir Belediyelerinin Yönetimi Hakkında Kanun ve bu kanunlara bağlı mevzuat çerçevesinde tespit edilecek ilke ve esaslar dahilinde ilgili belediye tarafından belirlenir. Belediyelerce reklam giydirilecek otobüslerde, bu Yönetmelik hükümleri ile Karayolları Trafik Yönetmeliğinin 2 sayılı cetveli hükümleri uygulanmaz.</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m) Trafik komisyonlarının ticari araçlarda bulundurulacak ayırıcı işaret ve benzerleri hakkında almış olduğu kararlar bu Yönetmelikte bahsi geçen hususlar hariç olmak üzere saklıdır."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5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Aynı Yönetmeliğin 9 uncu maddesinden sonra gelmek üzere aşağıdaki 10 uncu madde eklenmiş, diğer maddeler buna göre teselsül ettirilmiştir.</w:t>
      </w:r>
    </w:p>
    <w:p w:rsidR="00CB4E08" w:rsidRPr="00CB4E08" w:rsidRDefault="00CB4E08" w:rsidP="00CB4E08">
      <w:pPr>
        <w:spacing w:after="0" w:line="234" w:lineRule="atLeast"/>
        <w:ind w:firstLine="419"/>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Uygulanmayacak Hükümler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10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Yönetmelik kapsamında reklam giydirilen araçlardan Karayolları Trafik Yönetmeliğinin 2 sayılı cetveli hükümleri aranmaz."</w:t>
      </w:r>
    </w:p>
    <w:p w:rsidR="00CB4E08" w:rsidRPr="00CB4E08" w:rsidRDefault="00CB4E08" w:rsidP="00CB4E08">
      <w:pPr>
        <w:spacing w:after="0" w:line="234" w:lineRule="atLeast"/>
        <w:ind w:firstLine="419"/>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Yürürlük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6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Yönetmelik yayımı tarihinde yürürlüğe girer.</w:t>
      </w:r>
    </w:p>
    <w:p w:rsidR="00CB4E08" w:rsidRPr="00CB4E08" w:rsidRDefault="00CB4E08" w:rsidP="00CB4E08">
      <w:pPr>
        <w:spacing w:after="0" w:line="234" w:lineRule="atLeast"/>
        <w:ind w:firstLine="419"/>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Yürütme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7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Yönetmelik hükümlerini İçişleri Bakanı yürütür.</w:t>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bookmarkStart w:id="6" w:name="8"/>
      <w:bookmarkEnd w:id="6"/>
      <w:r w:rsidRPr="00CB4E08">
        <w:rPr>
          <w:rFonts w:ascii="Times New Roman" w:eastAsia="Times New Roman" w:hAnsi="Times New Roman" w:cs="Times New Roman"/>
          <w:color w:val="000000"/>
          <w:sz w:val="27"/>
          <w:szCs w:val="27"/>
          <w:lang w:eastAsia="tr-TR"/>
        </w:rPr>
        <w:t>—— •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u w:val="single"/>
          <w:lang w:eastAsia="tr-TR"/>
        </w:rPr>
      </w:pPr>
      <w:r w:rsidRPr="00CB4E08">
        <w:rPr>
          <w:rFonts w:ascii="Times New Roman" w:eastAsia="Times New Roman" w:hAnsi="Times New Roman" w:cs="Times New Roman"/>
          <w:color w:val="000000"/>
          <w:sz w:val="24"/>
          <w:szCs w:val="24"/>
          <w:u w:val="single"/>
          <w:lang w:eastAsia="tr-TR"/>
        </w:rPr>
        <w:t>Enerji Piyasası Düzenleme Kurumundan:</w:t>
      </w:r>
    </w:p>
    <w:p w:rsidR="00CB4E08" w:rsidRPr="00CB4E08" w:rsidRDefault="00CB4E08" w:rsidP="00CB4E08">
      <w:pPr>
        <w:spacing w:before="167"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4"/>
          <w:szCs w:val="24"/>
          <w:lang w:eastAsia="tr-TR"/>
        </w:rPr>
        <w:t>Elektrik Piyasası Lisans Yönetmeliğinde</w:t>
      </w:r>
      <w:r w:rsidRPr="00CB4E08">
        <w:rPr>
          <w:rFonts w:ascii="Times New Roman" w:eastAsia="Times New Roman" w:hAnsi="Times New Roman" w:cs="Times New Roman"/>
          <w:color w:val="000000"/>
          <w:sz w:val="24"/>
          <w:szCs w:val="24"/>
          <w:lang w:eastAsia="tr-TR"/>
        </w:rPr>
        <w:t> </w:t>
      </w:r>
      <w:r w:rsidRPr="00CB4E08">
        <w:rPr>
          <w:rFonts w:ascii="Times New Roman" w:eastAsia="Times New Roman" w:hAnsi="Times New Roman" w:cs="Times New Roman"/>
          <w:b/>
          <w:bCs/>
          <w:color w:val="000000"/>
          <w:sz w:val="24"/>
          <w:szCs w:val="24"/>
          <w:lang w:eastAsia="tr-TR"/>
        </w:rPr>
        <w:t>Değişiklik Yapılmasına </w:t>
      </w:r>
    </w:p>
    <w:p w:rsidR="00CB4E08" w:rsidRPr="00CB4E08" w:rsidRDefault="00CB4E08" w:rsidP="00CB4E08">
      <w:pPr>
        <w:spacing w:after="0" w:line="285" w:lineRule="atLeast"/>
        <w:ind w:firstLine="419"/>
        <w:jc w:val="center"/>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4"/>
          <w:szCs w:val="24"/>
          <w:lang w:eastAsia="tr-TR"/>
        </w:rPr>
        <w:t>İlişkin Yönetmelik</w:t>
      </w:r>
    </w:p>
    <w:p w:rsidR="00CB4E08" w:rsidRPr="00CB4E08" w:rsidRDefault="00CB4E08" w:rsidP="00CB4E08">
      <w:pPr>
        <w:spacing w:before="167"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 —</w:t>
      </w:r>
      <w:r w:rsidRPr="00CB4E08">
        <w:rPr>
          <w:rFonts w:ascii="Times New Roman" w:eastAsia="Times New Roman" w:hAnsi="Times New Roman" w:cs="Times New Roman"/>
          <w:b/>
          <w:bCs/>
          <w:color w:val="000000"/>
          <w:sz w:val="20"/>
          <w:lang w:eastAsia="tr-TR"/>
        </w:rPr>
        <w:t> </w:t>
      </w:r>
      <w:proofErr w:type="gramStart"/>
      <w:r w:rsidRPr="00CB4E08">
        <w:rPr>
          <w:rFonts w:ascii="Times New Roman" w:eastAsia="Times New Roman" w:hAnsi="Times New Roman" w:cs="Times New Roman"/>
          <w:color w:val="000000"/>
          <w:sz w:val="20"/>
          <w:szCs w:val="20"/>
          <w:lang w:eastAsia="tr-TR"/>
        </w:rPr>
        <w:t>4/8/2002</w:t>
      </w:r>
      <w:proofErr w:type="gramEnd"/>
      <w:r w:rsidRPr="00CB4E08">
        <w:rPr>
          <w:rFonts w:ascii="Times New Roman" w:eastAsia="Times New Roman" w:hAnsi="Times New Roman" w:cs="Times New Roman"/>
          <w:color w:val="000000"/>
          <w:sz w:val="20"/>
          <w:szCs w:val="20"/>
          <w:lang w:eastAsia="tr-TR"/>
        </w:rPr>
        <w:t xml:space="preserve"> tarihli ve 24836 sayılı Resmî Gazete’de yayımlanan Elektrik Piyasası Lisans Yönetmeliğine aşağıdaki Geçici 20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 eklenmiştir.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"Geçici Madde 20 —</w:t>
      </w:r>
      <w:r w:rsidRPr="00CB4E08">
        <w:rPr>
          <w:rFonts w:ascii="Times New Roman" w:eastAsia="Times New Roman" w:hAnsi="Times New Roman" w:cs="Times New Roman"/>
          <w:b/>
          <w:bCs/>
          <w:color w:val="000000"/>
          <w:sz w:val="20"/>
          <w:lang w:eastAsia="tr-TR"/>
        </w:rPr>
        <w:t> </w:t>
      </w:r>
      <w:r w:rsidRPr="00CB4E08">
        <w:rPr>
          <w:rFonts w:ascii="Times New Roman" w:eastAsia="Times New Roman" w:hAnsi="Times New Roman" w:cs="Times New Roman"/>
          <w:color w:val="000000"/>
          <w:sz w:val="20"/>
          <w:szCs w:val="20"/>
          <w:lang w:eastAsia="tr-TR"/>
        </w:rPr>
        <w:t xml:space="preserve">Bu Yönetmelikte belirtilen lisans başvurusu kapsamındaki bilgi ve belgeler; mevcut sözleşmeleri kapsamında yap işlet ve yap işlet devret modelleri yoluyla üretim faaliyeti göstermekte olan veya mevcut sözleşmeleri kapsamındaki tüm işlemleri tamamlayarak üretim faaliyeti gösterme hakkı elde etmiş tüzel kişiler tarafından, </w:t>
      </w:r>
      <w:proofErr w:type="gramStart"/>
      <w:r w:rsidRPr="00CB4E08">
        <w:rPr>
          <w:rFonts w:ascii="Times New Roman" w:eastAsia="Times New Roman" w:hAnsi="Times New Roman" w:cs="Times New Roman"/>
          <w:color w:val="000000"/>
          <w:sz w:val="20"/>
          <w:szCs w:val="20"/>
          <w:lang w:eastAsia="tr-TR"/>
        </w:rPr>
        <w:t>30/6/2003</w:t>
      </w:r>
      <w:proofErr w:type="gramEnd"/>
      <w:r w:rsidRPr="00CB4E08">
        <w:rPr>
          <w:rFonts w:ascii="Times New Roman" w:eastAsia="Times New Roman" w:hAnsi="Times New Roman" w:cs="Times New Roman"/>
          <w:color w:val="000000"/>
          <w:sz w:val="20"/>
          <w:szCs w:val="20"/>
          <w:lang w:eastAsia="tr-TR"/>
        </w:rPr>
        <w:t xml:space="preserve"> tarihine kadar Kuruma sunulur ve lisans başvuruları; 8, 9 ve 10 uncu madde hükümleri saklı kalmak üzere başvurunun kabul edildiği tarihten itibaren otuz gün içerisinde sonuçlandırılır."</w:t>
      </w:r>
    </w:p>
    <w:p w:rsidR="00CB4E08" w:rsidRPr="00CB4E08" w:rsidRDefault="00CB4E08" w:rsidP="00CB4E08">
      <w:pPr>
        <w:spacing w:after="0" w:line="234" w:lineRule="atLeast"/>
        <w:ind w:firstLine="419"/>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Yürürlük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Yönetmelik yayımı tarihinde yürürlüğe girer.</w:t>
      </w:r>
    </w:p>
    <w:p w:rsidR="00CB4E08" w:rsidRPr="00CB4E08" w:rsidRDefault="00CB4E08" w:rsidP="00CB4E08">
      <w:pPr>
        <w:spacing w:after="0" w:line="234" w:lineRule="atLeast"/>
        <w:ind w:firstLine="419"/>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Yürütme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lastRenderedPageBreak/>
        <w:t>MADDE 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Yönetmelik hükümlerini Kurul yürütür.</w:t>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bookmarkStart w:id="7" w:name="9"/>
      <w:bookmarkEnd w:id="7"/>
      <w:r w:rsidRPr="00CB4E08">
        <w:rPr>
          <w:rFonts w:ascii="Times New Roman" w:eastAsia="Times New Roman" w:hAnsi="Times New Roman" w:cs="Times New Roman"/>
          <w:color w:val="000000"/>
          <w:sz w:val="27"/>
          <w:szCs w:val="27"/>
          <w:lang w:eastAsia="tr-TR"/>
        </w:rPr>
        <w:t>—— •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u w:val="single"/>
          <w:lang w:eastAsia="tr-TR"/>
        </w:rPr>
      </w:pPr>
      <w:r w:rsidRPr="00CB4E08">
        <w:rPr>
          <w:rFonts w:ascii="Times New Roman" w:eastAsia="Times New Roman" w:hAnsi="Times New Roman" w:cs="Times New Roman"/>
          <w:color w:val="000000"/>
          <w:sz w:val="24"/>
          <w:szCs w:val="24"/>
          <w:u w:val="single"/>
          <w:lang w:eastAsia="tr-TR"/>
        </w:rPr>
        <w:t>Enerji Piyasası Düzenleme Kurumundan:</w:t>
      </w:r>
    </w:p>
    <w:p w:rsidR="00CB4E08" w:rsidRPr="00CB4E08" w:rsidRDefault="00CB4E08" w:rsidP="00CB4E08">
      <w:pPr>
        <w:spacing w:after="0" w:line="285" w:lineRule="atLeast"/>
        <w:ind w:firstLine="419"/>
        <w:jc w:val="center"/>
        <w:rPr>
          <w:rFonts w:ascii="Times New Roman" w:eastAsia="Times New Roman" w:hAnsi="Times New Roman" w:cs="Times New Roman"/>
          <w:b/>
          <w:bCs/>
          <w:color w:val="000000"/>
          <w:sz w:val="27"/>
          <w:szCs w:val="27"/>
          <w:lang w:eastAsia="tr-TR"/>
        </w:rPr>
      </w:pPr>
      <w:r w:rsidRPr="00CB4E08">
        <w:rPr>
          <w:rFonts w:ascii="Times New Roman" w:eastAsia="Times New Roman" w:hAnsi="Times New Roman" w:cs="Times New Roman"/>
          <w:b/>
          <w:bCs/>
          <w:color w:val="000000"/>
          <w:sz w:val="24"/>
          <w:szCs w:val="24"/>
          <w:lang w:eastAsia="tr-TR"/>
        </w:rPr>
        <w:t>Elektrik Piyasası Müşteri Hizmetleri Yönetmeliğinde</w:t>
      </w:r>
    </w:p>
    <w:p w:rsidR="00CB4E08" w:rsidRPr="00CB4E08" w:rsidRDefault="00CB4E08" w:rsidP="00CB4E08">
      <w:pPr>
        <w:spacing w:after="0" w:line="285" w:lineRule="atLeast"/>
        <w:ind w:firstLine="419"/>
        <w:jc w:val="center"/>
        <w:rPr>
          <w:rFonts w:ascii="Times New Roman" w:eastAsia="Times New Roman" w:hAnsi="Times New Roman" w:cs="Times New Roman"/>
          <w:b/>
          <w:bCs/>
          <w:color w:val="000000"/>
          <w:sz w:val="27"/>
          <w:szCs w:val="27"/>
          <w:lang w:eastAsia="tr-TR"/>
        </w:rPr>
      </w:pPr>
      <w:r w:rsidRPr="00CB4E08">
        <w:rPr>
          <w:rFonts w:ascii="Times New Roman" w:eastAsia="Times New Roman" w:hAnsi="Times New Roman" w:cs="Times New Roman"/>
          <w:b/>
          <w:bCs/>
          <w:color w:val="000000"/>
          <w:sz w:val="24"/>
          <w:szCs w:val="24"/>
          <w:lang w:eastAsia="tr-TR"/>
        </w:rPr>
        <w:t>Değişiklik Yapılmasına İlişkin Yönetmelik</w:t>
      </w:r>
    </w:p>
    <w:p w:rsidR="00CB4E08" w:rsidRPr="00CB4E08" w:rsidRDefault="00CB4E08" w:rsidP="00CB4E08">
      <w:pPr>
        <w:spacing w:before="167"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 —</w:t>
      </w:r>
      <w:r w:rsidRPr="00CB4E08">
        <w:rPr>
          <w:rFonts w:ascii="Times New Roman" w:eastAsia="Times New Roman" w:hAnsi="Times New Roman" w:cs="Times New Roman"/>
          <w:b/>
          <w:bCs/>
          <w:color w:val="000000"/>
          <w:sz w:val="20"/>
          <w:lang w:eastAsia="tr-TR"/>
        </w:rPr>
        <w:t> </w:t>
      </w:r>
      <w:proofErr w:type="gramStart"/>
      <w:r w:rsidRPr="00CB4E08">
        <w:rPr>
          <w:rFonts w:ascii="Times New Roman" w:eastAsia="Times New Roman" w:hAnsi="Times New Roman" w:cs="Times New Roman"/>
          <w:color w:val="000000"/>
          <w:sz w:val="20"/>
          <w:szCs w:val="20"/>
          <w:lang w:eastAsia="tr-TR"/>
        </w:rPr>
        <w:t>25/9/2002</w:t>
      </w:r>
      <w:proofErr w:type="gramEnd"/>
      <w:r w:rsidRPr="00CB4E08">
        <w:rPr>
          <w:rFonts w:ascii="Times New Roman" w:eastAsia="Times New Roman" w:hAnsi="Times New Roman" w:cs="Times New Roman"/>
          <w:color w:val="000000"/>
          <w:sz w:val="20"/>
          <w:szCs w:val="20"/>
          <w:lang w:eastAsia="tr-TR"/>
        </w:rPr>
        <w:t xml:space="preserve"> tarihli ve 24887 sayılı Resmî Gazete’de yayımlanan Elektrik Piyasası Müşteri Hizmetleri Yönetmeliğinin 21 inci maddesinin (c) bendi aşağıdaki şekilde değiştirilmiştir.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"c) Perakende satış lisansı sahibi tüzel kişi tarafından düzenlenen ödeme bildirimi, son ödeme tarihinden en az on gün önce müşteriye tebliğ edilir."</w:t>
      </w:r>
    </w:p>
    <w:p w:rsidR="00CB4E08" w:rsidRPr="00CB4E08" w:rsidRDefault="00CB4E08" w:rsidP="00CB4E08">
      <w:pPr>
        <w:spacing w:after="0" w:line="234" w:lineRule="atLeast"/>
        <w:ind w:firstLine="419"/>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Yürürlük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Yönetmelik yayımı tarihinde yürürlüğe girer.</w:t>
      </w:r>
    </w:p>
    <w:p w:rsidR="00CB4E08" w:rsidRPr="00CB4E08" w:rsidRDefault="00CB4E08" w:rsidP="00CB4E08">
      <w:pPr>
        <w:spacing w:after="0" w:line="234" w:lineRule="atLeast"/>
        <w:ind w:firstLine="419"/>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Yürütme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Yönetmelik hükümlerini Kurul yürütür.</w:t>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bookmarkStart w:id="8" w:name="10"/>
      <w:bookmarkEnd w:id="8"/>
      <w:r w:rsidRPr="00CB4E08">
        <w:rPr>
          <w:rFonts w:ascii="Times New Roman" w:eastAsia="Times New Roman" w:hAnsi="Times New Roman" w:cs="Times New Roman"/>
          <w:color w:val="000000"/>
          <w:sz w:val="27"/>
          <w:szCs w:val="27"/>
          <w:lang w:eastAsia="tr-TR"/>
        </w:rPr>
        <w:t>—— •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u w:val="single"/>
          <w:lang w:eastAsia="tr-TR"/>
        </w:rPr>
      </w:pPr>
      <w:r w:rsidRPr="00CB4E08">
        <w:rPr>
          <w:rFonts w:ascii="Times New Roman" w:eastAsia="Times New Roman" w:hAnsi="Times New Roman" w:cs="Times New Roman"/>
          <w:color w:val="000000"/>
          <w:sz w:val="27"/>
          <w:szCs w:val="27"/>
          <w:u w:val="single"/>
          <w:lang w:eastAsia="tr-TR"/>
        </w:rPr>
        <w:t>Bankacılık Düzenleme ve Denetleme Kurumundan:</w:t>
      </w:r>
    </w:p>
    <w:p w:rsidR="00CB4E08" w:rsidRPr="00CB4E08" w:rsidRDefault="00CB4E08" w:rsidP="00CB4E08">
      <w:pPr>
        <w:spacing w:before="167" w:after="0" w:line="285" w:lineRule="atLeast"/>
        <w:ind w:firstLine="419"/>
        <w:jc w:val="center"/>
        <w:rPr>
          <w:rFonts w:ascii="Times New Roman" w:eastAsia="Times New Roman" w:hAnsi="Times New Roman" w:cs="Times New Roman"/>
          <w:b/>
          <w:bCs/>
          <w:color w:val="000000"/>
          <w:sz w:val="27"/>
          <w:szCs w:val="27"/>
          <w:lang w:eastAsia="tr-TR"/>
        </w:rPr>
      </w:pPr>
      <w:r w:rsidRPr="00CB4E08">
        <w:rPr>
          <w:rFonts w:ascii="Times New Roman" w:eastAsia="Times New Roman" w:hAnsi="Times New Roman" w:cs="Times New Roman"/>
          <w:b/>
          <w:bCs/>
          <w:color w:val="000000"/>
          <w:sz w:val="27"/>
          <w:szCs w:val="27"/>
          <w:lang w:eastAsia="tr-TR"/>
        </w:rPr>
        <w:t>Bankaların Kuruluş ve Faaliyetleri Hakkında Yönetmelikte</w:t>
      </w:r>
    </w:p>
    <w:p w:rsidR="00CB4E08" w:rsidRPr="00CB4E08" w:rsidRDefault="00CB4E08" w:rsidP="00CB4E08">
      <w:pPr>
        <w:spacing w:after="0" w:line="285" w:lineRule="atLeast"/>
        <w:ind w:firstLine="419"/>
        <w:jc w:val="center"/>
        <w:rPr>
          <w:rFonts w:ascii="Times New Roman" w:eastAsia="Times New Roman" w:hAnsi="Times New Roman" w:cs="Times New Roman"/>
          <w:b/>
          <w:bCs/>
          <w:color w:val="000000"/>
          <w:sz w:val="27"/>
          <w:szCs w:val="27"/>
          <w:lang w:eastAsia="tr-TR"/>
        </w:rPr>
      </w:pPr>
      <w:r w:rsidRPr="00CB4E08">
        <w:rPr>
          <w:rFonts w:ascii="Times New Roman" w:eastAsia="Times New Roman" w:hAnsi="Times New Roman" w:cs="Times New Roman"/>
          <w:b/>
          <w:bCs/>
          <w:color w:val="000000"/>
          <w:sz w:val="27"/>
          <w:szCs w:val="27"/>
          <w:lang w:eastAsia="tr-TR"/>
        </w:rPr>
        <w:t>Değişiklik Yapılmasına İlişkin Yönetmelik</w:t>
      </w:r>
    </w:p>
    <w:p w:rsidR="00CB4E08" w:rsidRPr="00CB4E08" w:rsidRDefault="00CB4E08" w:rsidP="00CB4E08">
      <w:pPr>
        <w:spacing w:before="167"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 —</w:t>
      </w:r>
      <w:r w:rsidRPr="00CB4E08">
        <w:rPr>
          <w:rFonts w:ascii="Times New Roman" w:eastAsia="Times New Roman" w:hAnsi="Times New Roman" w:cs="Times New Roman"/>
          <w:color w:val="000000"/>
          <w:sz w:val="20"/>
          <w:lang w:eastAsia="tr-TR"/>
        </w:rPr>
        <w:t> </w:t>
      </w:r>
      <w:proofErr w:type="gramStart"/>
      <w:r w:rsidRPr="00CB4E08">
        <w:rPr>
          <w:rFonts w:ascii="Times New Roman" w:eastAsia="Times New Roman" w:hAnsi="Times New Roman" w:cs="Times New Roman"/>
          <w:color w:val="000000"/>
          <w:sz w:val="20"/>
          <w:szCs w:val="20"/>
          <w:lang w:eastAsia="tr-TR"/>
        </w:rPr>
        <w:t>27/6/2001</w:t>
      </w:r>
      <w:proofErr w:type="gramEnd"/>
      <w:r w:rsidRPr="00CB4E08">
        <w:rPr>
          <w:rFonts w:ascii="Times New Roman" w:eastAsia="Times New Roman" w:hAnsi="Times New Roman" w:cs="Times New Roman"/>
          <w:color w:val="000000"/>
          <w:sz w:val="20"/>
          <w:szCs w:val="20"/>
          <w:lang w:eastAsia="tr-TR"/>
        </w:rPr>
        <w:t xml:space="preserve"> tarihli ve 24445 sayılı Resmî Gazete'de yayımlanarak yürürlüğe giren "Bankaların Kuruluş ve Faaliyetleri Hakkında </w:t>
      </w:r>
      <w:proofErr w:type="spellStart"/>
      <w:r w:rsidRPr="00CB4E08">
        <w:rPr>
          <w:rFonts w:ascii="Times New Roman" w:eastAsia="Times New Roman" w:hAnsi="Times New Roman" w:cs="Times New Roman"/>
          <w:color w:val="000000"/>
          <w:sz w:val="20"/>
          <w:szCs w:val="20"/>
          <w:lang w:eastAsia="tr-TR"/>
        </w:rPr>
        <w:t>Yönetmelik"in</w:t>
      </w:r>
      <w:proofErr w:type="spellEnd"/>
      <w:r w:rsidRPr="00CB4E08">
        <w:rPr>
          <w:rFonts w:ascii="Times New Roman" w:eastAsia="Times New Roman" w:hAnsi="Times New Roman" w:cs="Times New Roman"/>
          <w:color w:val="000000"/>
          <w:sz w:val="20"/>
          <w:szCs w:val="20"/>
          <w:lang w:eastAsia="tr-TR"/>
        </w:rPr>
        <w:t xml:space="preserve"> 23 üncü maddesinin (5) numaralı fıkrasının (a) bendi aşağıdaki şekilde değiştirilmiştir.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"a) Mali tabloları kredi kullandıran banka ile tam </w:t>
      </w:r>
      <w:proofErr w:type="gramStart"/>
      <w:r w:rsidRPr="00CB4E08">
        <w:rPr>
          <w:rFonts w:ascii="Times New Roman" w:eastAsia="Times New Roman" w:hAnsi="Times New Roman" w:cs="Times New Roman"/>
          <w:color w:val="000000"/>
          <w:sz w:val="20"/>
          <w:szCs w:val="20"/>
          <w:lang w:eastAsia="tr-TR"/>
        </w:rPr>
        <w:t>konsolidasyon</w:t>
      </w:r>
      <w:proofErr w:type="gramEnd"/>
      <w:r w:rsidRPr="00CB4E08">
        <w:rPr>
          <w:rFonts w:ascii="Times New Roman" w:eastAsia="Times New Roman" w:hAnsi="Times New Roman" w:cs="Times New Roman"/>
          <w:color w:val="000000"/>
          <w:sz w:val="20"/>
          <w:szCs w:val="20"/>
          <w:lang w:eastAsia="tr-TR"/>
        </w:rPr>
        <w:t xml:space="preserve"> yöntemine göre konsolide edilenler hariç olmak üzere, merkezleri kıyı bankacılığı bölgelerinde bulunan her türlü banka ve kredi kurumuna veya bu kurumlar tarafından ihraç olunan menkul kıymetler, verilecek garantiler veya bunların kefaletiyle ihraç olunan menkul kıymetler karşılığında kullandırılacak krediler,"</w:t>
      </w:r>
    </w:p>
    <w:p w:rsidR="00CB4E08" w:rsidRPr="00CB4E08" w:rsidRDefault="00CB4E08" w:rsidP="00CB4E08">
      <w:pPr>
        <w:spacing w:after="0" w:line="234" w:lineRule="atLeast"/>
        <w:ind w:firstLine="419"/>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Yürürlük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Yönetmelik yayımı tarihinde yürürlüğe girer.</w:t>
      </w:r>
    </w:p>
    <w:p w:rsidR="00CB4E08" w:rsidRPr="00CB4E08" w:rsidRDefault="00CB4E08" w:rsidP="00CB4E08">
      <w:pPr>
        <w:spacing w:after="0" w:line="234" w:lineRule="atLeast"/>
        <w:ind w:firstLine="419"/>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Yürütme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Yönetmelik hükümlerini Bankacılık Düzenleme ve Denetleme Kurumu yürütür.</w:t>
      </w:r>
    </w:p>
    <w:p w:rsidR="00CB4E08" w:rsidRPr="00CB4E08" w:rsidRDefault="00CB4E08" w:rsidP="00CB4E08">
      <w:pPr>
        <w:spacing w:after="0" w:line="318" w:lineRule="atLeast"/>
        <w:ind w:firstLine="419"/>
        <w:jc w:val="center"/>
        <w:rPr>
          <w:rFonts w:ascii="Times New Roman" w:eastAsia="Times New Roman" w:hAnsi="Times New Roman" w:cs="Times New Roman"/>
          <w:color w:val="000000"/>
          <w:sz w:val="27"/>
          <w:szCs w:val="27"/>
          <w:lang w:eastAsia="tr-TR"/>
        </w:rPr>
      </w:pPr>
      <w:bookmarkStart w:id="9" w:name="11"/>
      <w:bookmarkEnd w:id="9"/>
      <w:r w:rsidRPr="00CB4E08">
        <w:rPr>
          <w:rFonts w:ascii="Times New Roman" w:eastAsia="Times New Roman" w:hAnsi="Times New Roman" w:cs="Times New Roman"/>
          <w:color w:val="000000"/>
          <w:sz w:val="27"/>
          <w:szCs w:val="27"/>
          <w:lang w:eastAsia="tr-TR"/>
        </w:rPr>
        <w:t>—— • ——</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u w:val="single"/>
          <w:lang w:eastAsia="tr-TR"/>
        </w:rPr>
      </w:pPr>
      <w:r w:rsidRPr="00CB4E08">
        <w:rPr>
          <w:rFonts w:ascii="Times New Roman" w:eastAsia="Times New Roman" w:hAnsi="Times New Roman" w:cs="Times New Roman"/>
          <w:color w:val="000000"/>
          <w:sz w:val="27"/>
          <w:szCs w:val="27"/>
          <w:u w:val="single"/>
          <w:lang w:eastAsia="tr-TR"/>
        </w:rPr>
        <w:t>Trakya Üniversitesinden:</w:t>
      </w:r>
    </w:p>
    <w:p w:rsidR="00CB4E08" w:rsidRPr="00CB4E08" w:rsidRDefault="00CB4E08" w:rsidP="00CB4E08">
      <w:pPr>
        <w:spacing w:after="0" w:line="285" w:lineRule="atLeast"/>
        <w:ind w:firstLine="419"/>
        <w:jc w:val="center"/>
        <w:rPr>
          <w:rFonts w:ascii="Times New Roman" w:eastAsia="Times New Roman" w:hAnsi="Times New Roman" w:cs="Times New Roman"/>
          <w:b/>
          <w:bCs/>
          <w:color w:val="000000"/>
          <w:sz w:val="27"/>
          <w:szCs w:val="27"/>
          <w:lang w:eastAsia="tr-TR"/>
        </w:rPr>
      </w:pPr>
      <w:r w:rsidRPr="00CB4E08">
        <w:rPr>
          <w:rFonts w:ascii="Times New Roman" w:eastAsia="Times New Roman" w:hAnsi="Times New Roman" w:cs="Times New Roman"/>
          <w:b/>
          <w:bCs/>
          <w:color w:val="000000"/>
          <w:sz w:val="27"/>
          <w:szCs w:val="27"/>
          <w:lang w:eastAsia="tr-TR"/>
        </w:rPr>
        <w:t>Trakya Üniversitesi Lisansüstü Eğitim-Öğretim Yönetmeliğinin</w:t>
      </w:r>
    </w:p>
    <w:p w:rsidR="00CB4E08" w:rsidRPr="00CB4E08" w:rsidRDefault="00CB4E08" w:rsidP="00CB4E08">
      <w:pPr>
        <w:spacing w:after="0" w:line="285" w:lineRule="atLeast"/>
        <w:ind w:firstLine="419"/>
        <w:jc w:val="center"/>
        <w:rPr>
          <w:rFonts w:ascii="Times New Roman" w:eastAsia="Times New Roman" w:hAnsi="Times New Roman" w:cs="Times New Roman"/>
          <w:b/>
          <w:bCs/>
          <w:color w:val="000000"/>
          <w:sz w:val="27"/>
          <w:szCs w:val="27"/>
          <w:lang w:eastAsia="tr-TR"/>
        </w:rPr>
      </w:pPr>
      <w:r w:rsidRPr="00CB4E08">
        <w:rPr>
          <w:rFonts w:ascii="Times New Roman" w:eastAsia="Times New Roman" w:hAnsi="Times New Roman" w:cs="Times New Roman"/>
          <w:b/>
          <w:bCs/>
          <w:color w:val="000000"/>
          <w:sz w:val="27"/>
          <w:szCs w:val="27"/>
          <w:lang w:eastAsia="tr-TR"/>
        </w:rPr>
        <w:t xml:space="preserve">2 </w:t>
      </w:r>
      <w:proofErr w:type="spellStart"/>
      <w:r w:rsidRPr="00CB4E08">
        <w:rPr>
          <w:rFonts w:ascii="Times New Roman" w:eastAsia="Times New Roman" w:hAnsi="Times New Roman" w:cs="Times New Roman"/>
          <w:b/>
          <w:bCs/>
          <w:color w:val="000000"/>
          <w:sz w:val="27"/>
          <w:szCs w:val="27"/>
          <w:lang w:eastAsia="tr-TR"/>
        </w:rPr>
        <w:t>nci</w:t>
      </w:r>
      <w:proofErr w:type="spellEnd"/>
      <w:r w:rsidRPr="00CB4E08">
        <w:rPr>
          <w:rFonts w:ascii="Times New Roman" w:eastAsia="Times New Roman" w:hAnsi="Times New Roman" w:cs="Times New Roman"/>
          <w:b/>
          <w:bCs/>
          <w:color w:val="000000"/>
          <w:sz w:val="27"/>
          <w:szCs w:val="27"/>
          <w:lang w:eastAsia="tr-TR"/>
        </w:rPr>
        <w:t xml:space="preserve"> Maddesinde Değişiklik Yapılmasına Dair Yönetmelik</w:t>
      </w:r>
    </w:p>
    <w:p w:rsidR="00CB4E08" w:rsidRPr="00CB4E08" w:rsidRDefault="00CB4E08" w:rsidP="00CB4E08">
      <w:pPr>
        <w:spacing w:before="167"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1 —</w:t>
      </w:r>
      <w:r w:rsidRPr="00CB4E08">
        <w:rPr>
          <w:rFonts w:ascii="Times New Roman" w:eastAsia="Times New Roman" w:hAnsi="Times New Roman" w:cs="Times New Roman"/>
          <w:b/>
          <w:bCs/>
          <w:color w:val="000000"/>
          <w:sz w:val="20"/>
          <w:lang w:eastAsia="tr-TR"/>
        </w:rPr>
        <w:t> </w:t>
      </w:r>
      <w:proofErr w:type="gramStart"/>
      <w:r w:rsidRPr="00CB4E08">
        <w:rPr>
          <w:rFonts w:ascii="Times New Roman" w:eastAsia="Times New Roman" w:hAnsi="Times New Roman" w:cs="Times New Roman"/>
          <w:color w:val="000000"/>
          <w:sz w:val="20"/>
          <w:szCs w:val="20"/>
          <w:lang w:eastAsia="tr-TR"/>
        </w:rPr>
        <w:t>3/3/1997</w:t>
      </w:r>
      <w:proofErr w:type="gramEnd"/>
      <w:r w:rsidRPr="00CB4E08">
        <w:rPr>
          <w:rFonts w:ascii="Times New Roman" w:eastAsia="Times New Roman" w:hAnsi="Times New Roman" w:cs="Times New Roman"/>
          <w:color w:val="000000"/>
          <w:sz w:val="20"/>
          <w:szCs w:val="20"/>
          <w:lang w:eastAsia="tr-TR"/>
        </w:rPr>
        <w:t xml:space="preserve"> tarihli ve 22922 sayılı Resmî Gazete'de yayımlanan "Trakya Üniversitesi Lisansüstü Eğitim-Öğretim Yönetmeliği"nin 2 </w:t>
      </w:r>
      <w:proofErr w:type="spellStart"/>
      <w:r w:rsidRPr="00CB4E08">
        <w:rPr>
          <w:rFonts w:ascii="Times New Roman" w:eastAsia="Times New Roman" w:hAnsi="Times New Roman" w:cs="Times New Roman"/>
          <w:color w:val="000000"/>
          <w:sz w:val="20"/>
          <w:szCs w:val="20"/>
          <w:lang w:eastAsia="tr-TR"/>
        </w:rPr>
        <w:t>nci</w:t>
      </w:r>
      <w:proofErr w:type="spellEnd"/>
      <w:r w:rsidRPr="00CB4E08">
        <w:rPr>
          <w:rFonts w:ascii="Times New Roman" w:eastAsia="Times New Roman" w:hAnsi="Times New Roman" w:cs="Times New Roman"/>
          <w:color w:val="000000"/>
          <w:sz w:val="20"/>
          <w:szCs w:val="20"/>
          <w:lang w:eastAsia="tr-TR"/>
        </w:rPr>
        <w:t xml:space="preserve"> maddesinin (a), (b), (c) ve (d) bentleri aşağıdaki şekilde değiştirilmiştir.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0"/>
          <w:szCs w:val="20"/>
          <w:lang w:eastAsia="tr-TR"/>
        </w:rPr>
        <w:t xml:space="preserve">"a) Yüksek lisans programına başvurabilmek için adayların bir lisans diplomasına sahip olmaları ve Müzik </w:t>
      </w:r>
      <w:proofErr w:type="spellStart"/>
      <w:r w:rsidRPr="00CB4E08">
        <w:rPr>
          <w:rFonts w:ascii="Times New Roman" w:eastAsia="Times New Roman" w:hAnsi="Times New Roman" w:cs="Times New Roman"/>
          <w:color w:val="000000"/>
          <w:sz w:val="20"/>
          <w:szCs w:val="20"/>
          <w:lang w:eastAsia="tr-TR"/>
        </w:rPr>
        <w:t>Anasanat</w:t>
      </w:r>
      <w:proofErr w:type="spellEnd"/>
      <w:r w:rsidRPr="00CB4E08">
        <w:rPr>
          <w:rFonts w:ascii="Times New Roman" w:eastAsia="Times New Roman" w:hAnsi="Times New Roman" w:cs="Times New Roman"/>
          <w:color w:val="000000"/>
          <w:sz w:val="20"/>
          <w:szCs w:val="20"/>
          <w:lang w:eastAsia="tr-TR"/>
        </w:rPr>
        <w:t xml:space="preserve"> Dalına başvuracak adaylar hariç diğer adayların öğrenci Seçme ve Yerleştirme Merkezi (ÖSYM) tarafından merkezi olarak yapılan Lisansüstü Eğitimi Giriş Sınavından (LES) başvurduğu programın puan türünde en az 45 standart puan (veya </w:t>
      </w:r>
      <w:proofErr w:type="spellStart"/>
      <w:r w:rsidRPr="00CB4E08">
        <w:rPr>
          <w:rFonts w:ascii="Times New Roman" w:eastAsia="Times New Roman" w:hAnsi="Times New Roman" w:cs="Times New Roman"/>
          <w:color w:val="000000"/>
          <w:sz w:val="20"/>
          <w:szCs w:val="20"/>
          <w:lang w:eastAsia="tr-TR"/>
        </w:rPr>
        <w:t>Graduate</w:t>
      </w:r>
      <w:proofErr w:type="spellEnd"/>
      <w:r w:rsidRPr="00CB4E08">
        <w:rPr>
          <w:rFonts w:ascii="Times New Roman" w:eastAsia="Times New Roman" w:hAnsi="Times New Roman" w:cs="Times New Roman"/>
          <w:color w:val="000000"/>
          <w:sz w:val="20"/>
          <w:szCs w:val="20"/>
          <w:lang w:eastAsia="tr-TR"/>
        </w:rPr>
        <w:t xml:space="preserve"> </w:t>
      </w:r>
      <w:proofErr w:type="spellStart"/>
      <w:r w:rsidRPr="00CB4E08">
        <w:rPr>
          <w:rFonts w:ascii="Times New Roman" w:eastAsia="Times New Roman" w:hAnsi="Times New Roman" w:cs="Times New Roman"/>
          <w:color w:val="000000"/>
          <w:sz w:val="20"/>
          <w:szCs w:val="20"/>
          <w:lang w:eastAsia="tr-TR"/>
        </w:rPr>
        <w:t>Record</w:t>
      </w:r>
      <w:proofErr w:type="spellEnd"/>
      <w:r w:rsidRPr="00CB4E08">
        <w:rPr>
          <w:rFonts w:ascii="Times New Roman" w:eastAsia="Times New Roman" w:hAnsi="Times New Roman" w:cs="Times New Roman"/>
          <w:color w:val="000000"/>
          <w:sz w:val="20"/>
          <w:szCs w:val="20"/>
          <w:lang w:eastAsia="tr-TR"/>
        </w:rPr>
        <w:t xml:space="preserve"> </w:t>
      </w:r>
      <w:proofErr w:type="spellStart"/>
      <w:r w:rsidRPr="00CB4E08">
        <w:rPr>
          <w:rFonts w:ascii="Times New Roman" w:eastAsia="Times New Roman" w:hAnsi="Times New Roman" w:cs="Times New Roman"/>
          <w:color w:val="000000"/>
          <w:sz w:val="20"/>
          <w:szCs w:val="20"/>
          <w:lang w:eastAsia="tr-TR"/>
        </w:rPr>
        <w:t>Examination</w:t>
      </w:r>
      <w:proofErr w:type="spellEnd"/>
      <w:r w:rsidRPr="00CB4E08">
        <w:rPr>
          <w:rFonts w:ascii="Times New Roman" w:eastAsia="Times New Roman" w:hAnsi="Times New Roman" w:cs="Times New Roman"/>
          <w:color w:val="000000"/>
          <w:sz w:val="20"/>
          <w:szCs w:val="20"/>
          <w:lang w:eastAsia="tr-TR"/>
        </w:rPr>
        <w:t xml:space="preserve"> (GRE) sınavının </w:t>
      </w:r>
      <w:proofErr w:type="spellStart"/>
      <w:r w:rsidRPr="00CB4E08">
        <w:rPr>
          <w:rFonts w:ascii="Times New Roman" w:eastAsia="Times New Roman" w:hAnsi="Times New Roman" w:cs="Times New Roman"/>
          <w:color w:val="000000"/>
          <w:sz w:val="20"/>
          <w:szCs w:val="20"/>
          <w:lang w:eastAsia="tr-TR"/>
        </w:rPr>
        <w:t>verbal</w:t>
      </w:r>
      <w:proofErr w:type="spellEnd"/>
      <w:r w:rsidRPr="00CB4E08">
        <w:rPr>
          <w:rFonts w:ascii="Times New Roman" w:eastAsia="Times New Roman" w:hAnsi="Times New Roman" w:cs="Times New Roman"/>
          <w:color w:val="000000"/>
          <w:sz w:val="20"/>
          <w:szCs w:val="20"/>
          <w:lang w:eastAsia="tr-TR"/>
        </w:rPr>
        <w:t xml:space="preserve"> ve </w:t>
      </w:r>
      <w:proofErr w:type="spellStart"/>
      <w:r w:rsidRPr="00CB4E08">
        <w:rPr>
          <w:rFonts w:ascii="Times New Roman" w:eastAsia="Times New Roman" w:hAnsi="Times New Roman" w:cs="Times New Roman"/>
          <w:color w:val="000000"/>
          <w:sz w:val="20"/>
          <w:szCs w:val="20"/>
          <w:lang w:eastAsia="tr-TR"/>
        </w:rPr>
        <w:t>quantitive</w:t>
      </w:r>
      <w:proofErr w:type="spellEnd"/>
      <w:r w:rsidRPr="00CB4E08">
        <w:rPr>
          <w:rFonts w:ascii="Times New Roman" w:eastAsia="Times New Roman" w:hAnsi="Times New Roman" w:cs="Times New Roman"/>
          <w:color w:val="000000"/>
          <w:sz w:val="20"/>
          <w:szCs w:val="20"/>
          <w:lang w:eastAsia="tr-TR"/>
        </w:rPr>
        <w:t xml:space="preserve"> bölümlerinden alınan toplam puanın en az 950, </w:t>
      </w:r>
      <w:proofErr w:type="spellStart"/>
      <w:r w:rsidRPr="00CB4E08">
        <w:rPr>
          <w:rFonts w:ascii="Times New Roman" w:eastAsia="Times New Roman" w:hAnsi="Times New Roman" w:cs="Times New Roman"/>
          <w:color w:val="000000"/>
          <w:sz w:val="20"/>
          <w:szCs w:val="20"/>
          <w:lang w:eastAsia="tr-TR"/>
        </w:rPr>
        <w:t>analytical</w:t>
      </w:r>
      <w:proofErr w:type="spellEnd"/>
      <w:r w:rsidRPr="00CB4E08">
        <w:rPr>
          <w:rFonts w:ascii="Times New Roman" w:eastAsia="Times New Roman" w:hAnsi="Times New Roman" w:cs="Times New Roman"/>
          <w:color w:val="000000"/>
          <w:sz w:val="20"/>
          <w:szCs w:val="20"/>
          <w:lang w:eastAsia="tr-TR"/>
        </w:rPr>
        <w:t xml:space="preserve"> </w:t>
      </w:r>
      <w:proofErr w:type="spellStart"/>
      <w:r w:rsidRPr="00CB4E08">
        <w:rPr>
          <w:rFonts w:ascii="Times New Roman" w:eastAsia="Times New Roman" w:hAnsi="Times New Roman" w:cs="Times New Roman"/>
          <w:color w:val="000000"/>
          <w:sz w:val="20"/>
          <w:szCs w:val="20"/>
          <w:lang w:eastAsia="tr-TR"/>
        </w:rPr>
        <w:t>writing</w:t>
      </w:r>
      <w:proofErr w:type="spellEnd"/>
      <w:r w:rsidRPr="00CB4E08">
        <w:rPr>
          <w:rFonts w:ascii="Times New Roman" w:eastAsia="Times New Roman" w:hAnsi="Times New Roman" w:cs="Times New Roman"/>
          <w:color w:val="000000"/>
          <w:sz w:val="20"/>
          <w:szCs w:val="20"/>
          <w:lang w:eastAsia="tr-TR"/>
        </w:rPr>
        <w:t xml:space="preserve"> bölümünden alınan puanın en az 3,5 olması.) </w:t>
      </w:r>
      <w:proofErr w:type="gramEnd"/>
      <w:r w:rsidRPr="00CB4E08">
        <w:rPr>
          <w:rFonts w:ascii="Times New Roman" w:eastAsia="Times New Roman" w:hAnsi="Times New Roman" w:cs="Times New Roman"/>
          <w:color w:val="000000"/>
          <w:sz w:val="20"/>
          <w:szCs w:val="20"/>
          <w:lang w:eastAsia="tr-TR"/>
        </w:rPr>
        <w:t xml:space="preserve">Üniversitelerarası Kurul Yabancı Dil Sınavından (ÜDS) en az 40 (veya </w:t>
      </w:r>
      <w:proofErr w:type="spellStart"/>
      <w:r w:rsidRPr="00CB4E08">
        <w:rPr>
          <w:rFonts w:ascii="Times New Roman" w:eastAsia="Times New Roman" w:hAnsi="Times New Roman" w:cs="Times New Roman"/>
          <w:color w:val="000000"/>
          <w:sz w:val="20"/>
          <w:szCs w:val="20"/>
          <w:lang w:eastAsia="tr-TR"/>
        </w:rPr>
        <w:t>KPDS'den</w:t>
      </w:r>
      <w:proofErr w:type="spellEnd"/>
      <w:r w:rsidRPr="00CB4E08">
        <w:rPr>
          <w:rFonts w:ascii="Times New Roman" w:eastAsia="Times New Roman" w:hAnsi="Times New Roman" w:cs="Times New Roman"/>
          <w:color w:val="000000"/>
          <w:sz w:val="20"/>
          <w:szCs w:val="20"/>
          <w:lang w:eastAsia="tr-TR"/>
        </w:rPr>
        <w:t xml:space="preserve"> en az 40, IELTS sınavının her bölümünden en az 3.6, TOEFL test sınavından en az </w:t>
      </w:r>
      <w:proofErr w:type="gramStart"/>
      <w:r w:rsidRPr="00CB4E08">
        <w:rPr>
          <w:rFonts w:ascii="Times New Roman" w:eastAsia="Times New Roman" w:hAnsi="Times New Roman" w:cs="Times New Roman"/>
          <w:color w:val="000000"/>
          <w:sz w:val="20"/>
          <w:szCs w:val="20"/>
          <w:lang w:eastAsia="tr-TR"/>
        </w:rPr>
        <w:t>433,</w:t>
      </w:r>
      <w:proofErr w:type="gramEnd"/>
      <w:r w:rsidRPr="00CB4E08">
        <w:rPr>
          <w:rFonts w:ascii="Times New Roman" w:eastAsia="Times New Roman" w:hAnsi="Times New Roman" w:cs="Times New Roman"/>
          <w:color w:val="000000"/>
          <w:sz w:val="20"/>
          <w:szCs w:val="20"/>
          <w:lang w:eastAsia="tr-TR"/>
        </w:rPr>
        <w:t xml:space="preserve"> veya TOEFL bilgisayar sınavından en az 120) puan almış olması gerekir.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Yüksek Lisans programlarına öğrenci kabulünde LES puanı yanı sıra, lisans başarı düzeyi ve adayın başvuracağı programla ilgili Enstitü Yönetim Kurulunca kurulan jüri ile yapacağı mülakat sonucu değerlendirilir. Adaylardan referans mektubu ve neden yüksek lisans yapmak istediğini belirten bir kompozisyon istenir.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lastRenderedPageBreak/>
        <w:t>Değerlendirmede;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LES puanının % 50'si,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Mülakat puanının % 40'ı,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Lisans mezuniyet ağırlıklı not ortalamasının % 10'u dikkate alınır.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Ancak, Müzik </w:t>
      </w:r>
      <w:proofErr w:type="spellStart"/>
      <w:r w:rsidRPr="00CB4E08">
        <w:rPr>
          <w:rFonts w:ascii="Times New Roman" w:eastAsia="Times New Roman" w:hAnsi="Times New Roman" w:cs="Times New Roman"/>
          <w:color w:val="000000"/>
          <w:sz w:val="20"/>
          <w:szCs w:val="20"/>
          <w:lang w:eastAsia="tr-TR"/>
        </w:rPr>
        <w:t>Anasanat</w:t>
      </w:r>
      <w:proofErr w:type="spellEnd"/>
      <w:r w:rsidRPr="00CB4E08">
        <w:rPr>
          <w:rFonts w:ascii="Times New Roman" w:eastAsia="Times New Roman" w:hAnsi="Times New Roman" w:cs="Times New Roman"/>
          <w:color w:val="000000"/>
          <w:sz w:val="20"/>
          <w:szCs w:val="20"/>
          <w:lang w:eastAsia="tr-TR"/>
        </w:rPr>
        <w:t xml:space="preserve"> Dalının değerlendirmesi, mülakat puanının % 90'ı ve lisans mezuniyet ağırlıklı not ortalamasının % 10'u dikkate alınarak yapılır.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Adayın başarılı sayılabilmesi için yukarıda belirtilen oranların toplamının yüz üzerinden en az 65 olması gerekir ve en yüksek puandan en küçüğe doğru sıralama yapılarak ilan edilen kontenjan kadar öğrenci alınır.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0"/>
          <w:szCs w:val="20"/>
          <w:lang w:eastAsia="tr-TR"/>
        </w:rPr>
        <w:t xml:space="preserve">b) Doktora programına başvurabilmek için adayların bir yüksek lisans diplomasına, hazırlık sınıfları hariç en az on yarıyıl süreli Tıp, Diş Hekimliği ve Veteriner Fakülteleri diplomasına, Eczacılık ve Fen Fakültesi mezunlarının ise yüksek lisans derecesine veya Sağlık Bakanlığınca düzenlenen esaslara göre bir </w:t>
      </w:r>
      <w:proofErr w:type="spellStart"/>
      <w:r w:rsidRPr="00CB4E08">
        <w:rPr>
          <w:rFonts w:ascii="Times New Roman" w:eastAsia="Times New Roman" w:hAnsi="Times New Roman" w:cs="Times New Roman"/>
          <w:color w:val="000000"/>
          <w:sz w:val="20"/>
          <w:szCs w:val="20"/>
          <w:lang w:eastAsia="tr-TR"/>
        </w:rPr>
        <w:t>laboratuvar</w:t>
      </w:r>
      <w:proofErr w:type="spellEnd"/>
      <w:r w:rsidRPr="00CB4E08">
        <w:rPr>
          <w:rFonts w:ascii="Times New Roman" w:eastAsia="Times New Roman" w:hAnsi="Times New Roman" w:cs="Times New Roman"/>
          <w:color w:val="000000"/>
          <w:sz w:val="20"/>
          <w:szCs w:val="20"/>
          <w:lang w:eastAsia="tr-TR"/>
        </w:rPr>
        <w:t xml:space="preserve"> dalında kazanılan uzmanlık yetkisine sahip olmaları ve Lisansüstü Eğitimi Giriş Sınavından (LES) başvurduğu programın puan türünde en az 45 standart puan (veya </w:t>
      </w:r>
      <w:proofErr w:type="spellStart"/>
      <w:r w:rsidRPr="00CB4E08">
        <w:rPr>
          <w:rFonts w:ascii="Times New Roman" w:eastAsia="Times New Roman" w:hAnsi="Times New Roman" w:cs="Times New Roman"/>
          <w:color w:val="000000"/>
          <w:sz w:val="20"/>
          <w:szCs w:val="20"/>
          <w:lang w:eastAsia="tr-TR"/>
        </w:rPr>
        <w:t>Graduate</w:t>
      </w:r>
      <w:proofErr w:type="spellEnd"/>
      <w:r w:rsidRPr="00CB4E08">
        <w:rPr>
          <w:rFonts w:ascii="Times New Roman" w:eastAsia="Times New Roman" w:hAnsi="Times New Roman" w:cs="Times New Roman"/>
          <w:color w:val="000000"/>
          <w:sz w:val="20"/>
          <w:szCs w:val="20"/>
          <w:lang w:eastAsia="tr-TR"/>
        </w:rPr>
        <w:t xml:space="preserve"> </w:t>
      </w:r>
      <w:proofErr w:type="spellStart"/>
      <w:r w:rsidRPr="00CB4E08">
        <w:rPr>
          <w:rFonts w:ascii="Times New Roman" w:eastAsia="Times New Roman" w:hAnsi="Times New Roman" w:cs="Times New Roman"/>
          <w:color w:val="000000"/>
          <w:sz w:val="20"/>
          <w:szCs w:val="20"/>
          <w:lang w:eastAsia="tr-TR"/>
        </w:rPr>
        <w:t>Record</w:t>
      </w:r>
      <w:proofErr w:type="spellEnd"/>
      <w:r w:rsidRPr="00CB4E08">
        <w:rPr>
          <w:rFonts w:ascii="Times New Roman" w:eastAsia="Times New Roman" w:hAnsi="Times New Roman" w:cs="Times New Roman"/>
          <w:color w:val="000000"/>
          <w:sz w:val="20"/>
          <w:szCs w:val="20"/>
          <w:lang w:eastAsia="tr-TR"/>
        </w:rPr>
        <w:t xml:space="preserve"> </w:t>
      </w:r>
      <w:proofErr w:type="spellStart"/>
      <w:r w:rsidRPr="00CB4E08">
        <w:rPr>
          <w:rFonts w:ascii="Times New Roman" w:eastAsia="Times New Roman" w:hAnsi="Times New Roman" w:cs="Times New Roman"/>
          <w:color w:val="000000"/>
          <w:sz w:val="20"/>
          <w:szCs w:val="20"/>
          <w:lang w:eastAsia="tr-TR"/>
        </w:rPr>
        <w:t>Examination</w:t>
      </w:r>
      <w:proofErr w:type="spellEnd"/>
      <w:r w:rsidRPr="00CB4E08">
        <w:rPr>
          <w:rFonts w:ascii="Times New Roman" w:eastAsia="Times New Roman" w:hAnsi="Times New Roman" w:cs="Times New Roman"/>
          <w:color w:val="000000"/>
          <w:sz w:val="20"/>
          <w:szCs w:val="20"/>
          <w:lang w:eastAsia="tr-TR"/>
        </w:rPr>
        <w:t xml:space="preserve"> (GRE) sınavının </w:t>
      </w:r>
      <w:proofErr w:type="spellStart"/>
      <w:r w:rsidRPr="00CB4E08">
        <w:rPr>
          <w:rFonts w:ascii="Times New Roman" w:eastAsia="Times New Roman" w:hAnsi="Times New Roman" w:cs="Times New Roman"/>
          <w:color w:val="000000"/>
          <w:sz w:val="20"/>
          <w:szCs w:val="20"/>
          <w:lang w:eastAsia="tr-TR"/>
        </w:rPr>
        <w:t>verbal</w:t>
      </w:r>
      <w:proofErr w:type="spellEnd"/>
      <w:r w:rsidRPr="00CB4E08">
        <w:rPr>
          <w:rFonts w:ascii="Times New Roman" w:eastAsia="Times New Roman" w:hAnsi="Times New Roman" w:cs="Times New Roman"/>
          <w:color w:val="000000"/>
          <w:sz w:val="20"/>
          <w:szCs w:val="20"/>
          <w:lang w:eastAsia="tr-TR"/>
        </w:rPr>
        <w:t xml:space="preserve"> ve </w:t>
      </w:r>
      <w:proofErr w:type="spellStart"/>
      <w:r w:rsidRPr="00CB4E08">
        <w:rPr>
          <w:rFonts w:ascii="Times New Roman" w:eastAsia="Times New Roman" w:hAnsi="Times New Roman" w:cs="Times New Roman"/>
          <w:color w:val="000000"/>
          <w:sz w:val="20"/>
          <w:szCs w:val="20"/>
          <w:lang w:eastAsia="tr-TR"/>
        </w:rPr>
        <w:t>quantitive</w:t>
      </w:r>
      <w:proofErr w:type="spellEnd"/>
      <w:r w:rsidRPr="00CB4E08">
        <w:rPr>
          <w:rFonts w:ascii="Times New Roman" w:eastAsia="Times New Roman" w:hAnsi="Times New Roman" w:cs="Times New Roman"/>
          <w:color w:val="000000"/>
          <w:sz w:val="20"/>
          <w:szCs w:val="20"/>
          <w:lang w:eastAsia="tr-TR"/>
        </w:rPr>
        <w:t xml:space="preserve"> bölümlerinden alınan toplam puanın en az 950, </w:t>
      </w:r>
      <w:proofErr w:type="spellStart"/>
      <w:r w:rsidRPr="00CB4E08">
        <w:rPr>
          <w:rFonts w:ascii="Times New Roman" w:eastAsia="Times New Roman" w:hAnsi="Times New Roman" w:cs="Times New Roman"/>
          <w:color w:val="000000"/>
          <w:sz w:val="20"/>
          <w:szCs w:val="20"/>
          <w:lang w:eastAsia="tr-TR"/>
        </w:rPr>
        <w:t>analytical</w:t>
      </w:r>
      <w:proofErr w:type="spellEnd"/>
      <w:r w:rsidRPr="00CB4E08">
        <w:rPr>
          <w:rFonts w:ascii="Times New Roman" w:eastAsia="Times New Roman" w:hAnsi="Times New Roman" w:cs="Times New Roman"/>
          <w:color w:val="000000"/>
          <w:sz w:val="20"/>
          <w:szCs w:val="20"/>
          <w:lang w:eastAsia="tr-TR"/>
        </w:rPr>
        <w:t xml:space="preserve"> </w:t>
      </w:r>
      <w:proofErr w:type="spellStart"/>
      <w:r w:rsidRPr="00CB4E08">
        <w:rPr>
          <w:rFonts w:ascii="Times New Roman" w:eastAsia="Times New Roman" w:hAnsi="Times New Roman" w:cs="Times New Roman"/>
          <w:color w:val="000000"/>
          <w:sz w:val="20"/>
          <w:szCs w:val="20"/>
          <w:lang w:eastAsia="tr-TR"/>
        </w:rPr>
        <w:t>writing</w:t>
      </w:r>
      <w:proofErr w:type="spellEnd"/>
      <w:r w:rsidRPr="00CB4E08">
        <w:rPr>
          <w:rFonts w:ascii="Times New Roman" w:eastAsia="Times New Roman" w:hAnsi="Times New Roman" w:cs="Times New Roman"/>
          <w:color w:val="000000"/>
          <w:sz w:val="20"/>
          <w:szCs w:val="20"/>
          <w:lang w:eastAsia="tr-TR"/>
        </w:rPr>
        <w:t xml:space="preserve"> bölümünden alınan puanın en az 3,5 olması.)" </w:t>
      </w:r>
      <w:proofErr w:type="gramEnd"/>
      <w:r w:rsidRPr="00CB4E08">
        <w:rPr>
          <w:rFonts w:ascii="Times New Roman" w:eastAsia="Times New Roman" w:hAnsi="Times New Roman" w:cs="Times New Roman"/>
          <w:color w:val="000000"/>
          <w:sz w:val="20"/>
          <w:szCs w:val="20"/>
          <w:lang w:eastAsia="tr-TR"/>
        </w:rPr>
        <w:t xml:space="preserve">Doktora programına öğrenci kabulünde LES puanı ile mezuniyet durumuna göre Lisans/Yüksek Lisans not ortalaması ve Enstitü Yönetim Kurulunca kurulan jüri ile yapacağı mülakat sonucu da değerlendirilir. Başvuru için adayların sağlaması gereken diğer belgeler, referans mektubu, neden doktora yapmak istediğini belirten bir kompozisyon ve Üniversitelerarası Kurul Yabancı Dil Sınavından (ÜDS) en az 50 (veya </w:t>
      </w:r>
      <w:proofErr w:type="spellStart"/>
      <w:r w:rsidRPr="00CB4E08">
        <w:rPr>
          <w:rFonts w:ascii="Times New Roman" w:eastAsia="Times New Roman" w:hAnsi="Times New Roman" w:cs="Times New Roman"/>
          <w:color w:val="000000"/>
          <w:sz w:val="20"/>
          <w:szCs w:val="20"/>
          <w:lang w:eastAsia="tr-TR"/>
        </w:rPr>
        <w:t>KPDS'den</w:t>
      </w:r>
      <w:proofErr w:type="spellEnd"/>
      <w:r w:rsidRPr="00CB4E08">
        <w:rPr>
          <w:rFonts w:ascii="Times New Roman" w:eastAsia="Times New Roman" w:hAnsi="Times New Roman" w:cs="Times New Roman"/>
          <w:color w:val="000000"/>
          <w:sz w:val="20"/>
          <w:szCs w:val="20"/>
          <w:lang w:eastAsia="tr-TR"/>
        </w:rPr>
        <w:t xml:space="preserve"> en az 50, IELTS Sınavının her bölümünden en az </w:t>
      </w:r>
      <w:proofErr w:type="gramStart"/>
      <w:r w:rsidRPr="00CB4E08">
        <w:rPr>
          <w:rFonts w:ascii="Times New Roman" w:eastAsia="Times New Roman" w:hAnsi="Times New Roman" w:cs="Times New Roman"/>
          <w:color w:val="000000"/>
          <w:sz w:val="20"/>
          <w:szCs w:val="20"/>
          <w:lang w:eastAsia="tr-TR"/>
        </w:rPr>
        <w:t>5.5</w:t>
      </w:r>
      <w:proofErr w:type="gramEnd"/>
      <w:r w:rsidRPr="00CB4E08">
        <w:rPr>
          <w:rFonts w:ascii="Times New Roman" w:eastAsia="Times New Roman" w:hAnsi="Times New Roman" w:cs="Times New Roman"/>
          <w:color w:val="000000"/>
          <w:sz w:val="20"/>
          <w:szCs w:val="20"/>
          <w:lang w:eastAsia="tr-TR"/>
        </w:rPr>
        <w:t>, TOEFL test sınavından en az 477 veya TOEFL bilgisayar sınavından en az 153) puan almış olduğunu gösteren sınav sonuç belgesidir.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Değerlendirmede;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LES puanının % 50’si,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Mülakat puanının % 40’ı,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Yüksek Lisans/Lisans mezuniyet ağırlıklı not ortalamasının % 10’u dikkate alınır.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Adayın başarılı sayılabilmesi için yukarıda belirtilen oranların toplamının yüz üzerinden en az 70 olması gerekir. En yüksek puandan en küçüğe doğru sıralama yapılarak ilan edilen kontenjan kadar öğrenci alınır.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Yüksek Lisans ve Lisans mezuniyet ağırlıklı not ortalaması deyimi, Tıp, Diş Hekimliği ve Veteriner Fakültesi mezunları için, anılan fakültelerden mezun olunan ağırlıklı not ortalamasını ifade eder ve hem lisans hem Yüksek Lisans mezuniyet notu yerine kullanılır.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0"/>
          <w:szCs w:val="20"/>
          <w:lang w:eastAsia="tr-TR"/>
        </w:rPr>
        <w:t xml:space="preserve">c) Sanatta Yeterlik çalışmasına başvurabilme için adayların bir yüksek lisans diplomasına sahip olmaları, Müzik </w:t>
      </w:r>
      <w:proofErr w:type="spellStart"/>
      <w:r w:rsidRPr="00CB4E08">
        <w:rPr>
          <w:rFonts w:ascii="Times New Roman" w:eastAsia="Times New Roman" w:hAnsi="Times New Roman" w:cs="Times New Roman"/>
          <w:color w:val="000000"/>
          <w:sz w:val="20"/>
          <w:szCs w:val="20"/>
          <w:lang w:eastAsia="tr-TR"/>
        </w:rPr>
        <w:t>Anasanat</w:t>
      </w:r>
      <w:proofErr w:type="spellEnd"/>
      <w:r w:rsidRPr="00CB4E08">
        <w:rPr>
          <w:rFonts w:ascii="Times New Roman" w:eastAsia="Times New Roman" w:hAnsi="Times New Roman" w:cs="Times New Roman"/>
          <w:color w:val="000000"/>
          <w:sz w:val="20"/>
          <w:szCs w:val="20"/>
          <w:lang w:eastAsia="tr-TR"/>
        </w:rPr>
        <w:t xml:space="preserve"> Dalına başvuracak adaylar hariç diğer adayların Lisansüstü Eğitimi Giriş Sınavının (LES) sözel kısmından 45 standart puan (veya </w:t>
      </w:r>
      <w:proofErr w:type="spellStart"/>
      <w:r w:rsidRPr="00CB4E08">
        <w:rPr>
          <w:rFonts w:ascii="Times New Roman" w:eastAsia="Times New Roman" w:hAnsi="Times New Roman" w:cs="Times New Roman"/>
          <w:color w:val="000000"/>
          <w:sz w:val="20"/>
          <w:szCs w:val="20"/>
          <w:lang w:eastAsia="tr-TR"/>
        </w:rPr>
        <w:t>Graduate</w:t>
      </w:r>
      <w:proofErr w:type="spellEnd"/>
      <w:r w:rsidRPr="00CB4E08">
        <w:rPr>
          <w:rFonts w:ascii="Times New Roman" w:eastAsia="Times New Roman" w:hAnsi="Times New Roman" w:cs="Times New Roman"/>
          <w:color w:val="000000"/>
          <w:sz w:val="20"/>
          <w:szCs w:val="20"/>
          <w:lang w:eastAsia="tr-TR"/>
        </w:rPr>
        <w:t xml:space="preserve"> </w:t>
      </w:r>
      <w:proofErr w:type="spellStart"/>
      <w:r w:rsidRPr="00CB4E08">
        <w:rPr>
          <w:rFonts w:ascii="Times New Roman" w:eastAsia="Times New Roman" w:hAnsi="Times New Roman" w:cs="Times New Roman"/>
          <w:color w:val="000000"/>
          <w:sz w:val="20"/>
          <w:szCs w:val="20"/>
          <w:lang w:eastAsia="tr-TR"/>
        </w:rPr>
        <w:t>Record</w:t>
      </w:r>
      <w:proofErr w:type="spellEnd"/>
      <w:r w:rsidRPr="00CB4E08">
        <w:rPr>
          <w:rFonts w:ascii="Times New Roman" w:eastAsia="Times New Roman" w:hAnsi="Times New Roman" w:cs="Times New Roman"/>
          <w:color w:val="000000"/>
          <w:sz w:val="20"/>
          <w:szCs w:val="20"/>
          <w:lang w:eastAsia="tr-TR"/>
        </w:rPr>
        <w:t xml:space="preserve"> </w:t>
      </w:r>
      <w:proofErr w:type="spellStart"/>
      <w:r w:rsidRPr="00CB4E08">
        <w:rPr>
          <w:rFonts w:ascii="Times New Roman" w:eastAsia="Times New Roman" w:hAnsi="Times New Roman" w:cs="Times New Roman"/>
          <w:color w:val="000000"/>
          <w:sz w:val="20"/>
          <w:szCs w:val="20"/>
          <w:lang w:eastAsia="tr-TR"/>
        </w:rPr>
        <w:t>Examination</w:t>
      </w:r>
      <w:proofErr w:type="spellEnd"/>
      <w:r w:rsidRPr="00CB4E08">
        <w:rPr>
          <w:rFonts w:ascii="Times New Roman" w:eastAsia="Times New Roman" w:hAnsi="Times New Roman" w:cs="Times New Roman"/>
          <w:color w:val="000000"/>
          <w:sz w:val="20"/>
          <w:szCs w:val="20"/>
          <w:lang w:eastAsia="tr-TR"/>
        </w:rPr>
        <w:t xml:space="preserve"> (GRE) sınavının </w:t>
      </w:r>
      <w:proofErr w:type="spellStart"/>
      <w:r w:rsidRPr="00CB4E08">
        <w:rPr>
          <w:rFonts w:ascii="Times New Roman" w:eastAsia="Times New Roman" w:hAnsi="Times New Roman" w:cs="Times New Roman"/>
          <w:color w:val="000000"/>
          <w:sz w:val="20"/>
          <w:szCs w:val="20"/>
          <w:lang w:eastAsia="tr-TR"/>
        </w:rPr>
        <w:t>verbal</w:t>
      </w:r>
      <w:proofErr w:type="spellEnd"/>
      <w:r w:rsidRPr="00CB4E08">
        <w:rPr>
          <w:rFonts w:ascii="Times New Roman" w:eastAsia="Times New Roman" w:hAnsi="Times New Roman" w:cs="Times New Roman"/>
          <w:color w:val="000000"/>
          <w:sz w:val="20"/>
          <w:szCs w:val="20"/>
          <w:lang w:eastAsia="tr-TR"/>
        </w:rPr>
        <w:t xml:space="preserve"> ve </w:t>
      </w:r>
      <w:proofErr w:type="spellStart"/>
      <w:r w:rsidRPr="00CB4E08">
        <w:rPr>
          <w:rFonts w:ascii="Times New Roman" w:eastAsia="Times New Roman" w:hAnsi="Times New Roman" w:cs="Times New Roman"/>
          <w:color w:val="000000"/>
          <w:sz w:val="20"/>
          <w:szCs w:val="20"/>
          <w:lang w:eastAsia="tr-TR"/>
        </w:rPr>
        <w:t>quantitive</w:t>
      </w:r>
      <w:proofErr w:type="spellEnd"/>
      <w:r w:rsidRPr="00CB4E08">
        <w:rPr>
          <w:rFonts w:ascii="Times New Roman" w:eastAsia="Times New Roman" w:hAnsi="Times New Roman" w:cs="Times New Roman"/>
          <w:color w:val="000000"/>
          <w:sz w:val="20"/>
          <w:szCs w:val="20"/>
          <w:lang w:eastAsia="tr-TR"/>
        </w:rPr>
        <w:t xml:space="preserve"> bölümlerinden alınan toplam puanın en az 950, </w:t>
      </w:r>
      <w:proofErr w:type="spellStart"/>
      <w:r w:rsidRPr="00CB4E08">
        <w:rPr>
          <w:rFonts w:ascii="Times New Roman" w:eastAsia="Times New Roman" w:hAnsi="Times New Roman" w:cs="Times New Roman"/>
          <w:color w:val="000000"/>
          <w:sz w:val="20"/>
          <w:szCs w:val="20"/>
          <w:lang w:eastAsia="tr-TR"/>
        </w:rPr>
        <w:t>analytical</w:t>
      </w:r>
      <w:proofErr w:type="spellEnd"/>
      <w:r w:rsidRPr="00CB4E08">
        <w:rPr>
          <w:rFonts w:ascii="Times New Roman" w:eastAsia="Times New Roman" w:hAnsi="Times New Roman" w:cs="Times New Roman"/>
          <w:color w:val="000000"/>
          <w:sz w:val="20"/>
          <w:szCs w:val="20"/>
          <w:lang w:eastAsia="tr-TR"/>
        </w:rPr>
        <w:t xml:space="preserve"> </w:t>
      </w:r>
      <w:proofErr w:type="spellStart"/>
      <w:r w:rsidRPr="00CB4E08">
        <w:rPr>
          <w:rFonts w:ascii="Times New Roman" w:eastAsia="Times New Roman" w:hAnsi="Times New Roman" w:cs="Times New Roman"/>
          <w:color w:val="000000"/>
          <w:sz w:val="20"/>
          <w:szCs w:val="20"/>
          <w:lang w:eastAsia="tr-TR"/>
        </w:rPr>
        <w:t>writing</w:t>
      </w:r>
      <w:proofErr w:type="spellEnd"/>
      <w:r w:rsidRPr="00CB4E08">
        <w:rPr>
          <w:rFonts w:ascii="Times New Roman" w:eastAsia="Times New Roman" w:hAnsi="Times New Roman" w:cs="Times New Roman"/>
          <w:color w:val="000000"/>
          <w:sz w:val="20"/>
          <w:szCs w:val="20"/>
          <w:lang w:eastAsia="tr-TR"/>
        </w:rPr>
        <w:t xml:space="preserve"> bölümünden alınan puanın en az 3,5 olması.)" </w:t>
      </w:r>
      <w:proofErr w:type="gramEnd"/>
      <w:r w:rsidRPr="00CB4E08">
        <w:rPr>
          <w:rFonts w:ascii="Times New Roman" w:eastAsia="Times New Roman" w:hAnsi="Times New Roman" w:cs="Times New Roman"/>
          <w:color w:val="000000"/>
          <w:sz w:val="20"/>
          <w:szCs w:val="20"/>
          <w:lang w:eastAsia="tr-TR"/>
        </w:rPr>
        <w:t xml:space="preserve">Sanatta yeterlik programlarına öğrenci kabulünde LES puanı ile birlikte lisans ve/veya yüksek lisans not ortalaması, mülakat/yetenek sınavı </w:t>
      </w:r>
      <w:proofErr w:type="spellStart"/>
      <w:r w:rsidRPr="00CB4E08">
        <w:rPr>
          <w:rFonts w:ascii="Times New Roman" w:eastAsia="Times New Roman" w:hAnsi="Times New Roman" w:cs="Times New Roman"/>
          <w:color w:val="000000"/>
          <w:sz w:val="20"/>
          <w:szCs w:val="20"/>
          <w:lang w:eastAsia="tr-TR"/>
        </w:rPr>
        <w:t>portfolyö</w:t>
      </w:r>
      <w:proofErr w:type="spellEnd"/>
      <w:r w:rsidRPr="00CB4E08">
        <w:rPr>
          <w:rFonts w:ascii="Times New Roman" w:eastAsia="Times New Roman" w:hAnsi="Times New Roman" w:cs="Times New Roman"/>
          <w:color w:val="000000"/>
          <w:sz w:val="20"/>
          <w:szCs w:val="20"/>
          <w:lang w:eastAsia="tr-TR"/>
        </w:rPr>
        <w:t xml:space="preserve"> incelemesi sonucu değerlendirilir. Başvuru için adayların sağlaması gereken diğer belgeler, referans mektubu, neden sanatta yeterlik yapmak istediğini belirten bir kompozisyon ve Üniversitelerarası Kurul Yabancı Dil Sınavından (ÜDS) en az 50 (veya </w:t>
      </w:r>
      <w:proofErr w:type="spellStart"/>
      <w:r w:rsidRPr="00CB4E08">
        <w:rPr>
          <w:rFonts w:ascii="Times New Roman" w:eastAsia="Times New Roman" w:hAnsi="Times New Roman" w:cs="Times New Roman"/>
          <w:color w:val="000000"/>
          <w:sz w:val="20"/>
          <w:szCs w:val="20"/>
          <w:lang w:eastAsia="tr-TR"/>
        </w:rPr>
        <w:t>KPDS'den</w:t>
      </w:r>
      <w:proofErr w:type="spellEnd"/>
      <w:r w:rsidRPr="00CB4E08">
        <w:rPr>
          <w:rFonts w:ascii="Times New Roman" w:eastAsia="Times New Roman" w:hAnsi="Times New Roman" w:cs="Times New Roman"/>
          <w:color w:val="000000"/>
          <w:sz w:val="20"/>
          <w:szCs w:val="20"/>
          <w:lang w:eastAsia="tr-TR"/>
        </w:rPr>
        <w:t xml:space="preserve"> en az 50 veya IELTS sınavının her bölümünden en az </w:t>
      </w:r>
      <w:proofErr w:type="gramStart"/>
      <w:r w:rsidRPr="00CB4E08">
        <w:rPr>
          <w:rFonts w:ascii="Times New Roman" w:eastAsia="Times New Roman" w:hAnsi="Times New Roman" w:cs="Times New Roman"/>
          <w:color w:val="000000"/>
          <w:sz w:val="20"/>
          <w:szCs w:val="20"/>
          <w:lang w:eastAsia="tr-TR"/>
        </w:rPr>
        <w:t>5.5</w:t>
      </w:r>
      <w:proofErr w:type="gramEnd"/>
      <w:r w:rsidRPr="00CB4E08">
        <w:rPr>
          <w:rFonts w:ascii="Times New Roman" w:eastAsia="Times New Roman" w:hAnsi="Times New Roman" w:cs="Times New Roman"/>
          <w:color w:val="000000"/>
          <w:sz w:val="20"/>
          <w:szCs w:val="20"/>
          <w:lang w:eastAsia="tr-TR"/>
        </w:rPr>
        <w:t>, TOEFL test sınavından en az 477 veya TOEFL bilgisayar sınavından en az 153) puan almış olduğunu gösteren sınav sonuç belgesidir.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Değerlendirmede;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LES puanının % 50'si,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Mülakat/yetenek/</w:t>
      </w:r>
      <w:proofErr w:type="spellStart"/>
      <w:r w:rsidRPr="00CB4E08">
        <w:rPr>
          <w:rFonts w:ascii="Times New Roman" w:eastAsia="Times New Roman" w:hAnsi="Times New Roman" w:cs="Times New Roman"/>
          <w:color w:val="000000"/>
          <w:sz w:val="20"/>
          <w:szCs w:val="20"/>
          <w:lang w:eastAsia="tr-TR"/>
        </w:rPr>
        <w:t>portfolyö</w:t>
      </w:r>
      <w:proofErr w:type="spellEnd"/>
      <w:r w:rsidRPr="00CB4E08">
        <w:rPr>
          <w:rFonts w:ascii="Times New Roman" w:eastAsia="Times New Roman" w:hAnsi="Times New Roman" w:cs="Times New Roman"/>
          <w:color w:val="000000"/>
          <w:sz w:val="20"/>
          <w:szCs w:val="20"/>
          <w:lang w:eastAsia="tr-TR"/>
        </w:rPr>
        <w:t xml:space="preserve"> incelemesinin % 40'ı,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Yüksek Lisans/Lisans mezuniyet ağırlıklı not ortalamasının % 10'u dikkate alınır.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Ancak, Müzik </w:t>
      </w:r>
      <w:proofErr w:type="spellStart"/>
      <w:r w:rsidRPr="00CB4E08">
        <w:rPr>
          <w:rFonts w:ascii="Times New Roman" w:eastAsia="Times New Roman" w:hAnsi="Times New Roman" w:cs="Times New Roman"/>
          <w:color w:val="000000"/>
          <w:sz w:val="20"/>
          <w:szCs w:val="20"/>
          <w:lang w:eastAsia="tr-TR"/>
        </w:rPr>
        <w:t>Anasanat</w:t>
      </w:r>
      <w:proofErr w:type="spellEnd"/>
      <w:r w:rsidRPr="00CB4E08">
        <w:rPr>
          <w:rFonts w:ascii="Times New Roman" w:eastAsia="Times New Roman" w:hAnsi="Times New Roman" w:cs="Times New Roman"/>
          <w:color w:val="000000"/>
          <w:sz w:val="20"/>
          <w:szCs w:val="20"/>
          <w:lang w:eastAsia="tr-TR"/>
        </w:rPr>
        <w:t xml:space="preserve"> Dalının değerlendirilmesi, mülakat puanının % 90'ı ve lisans mezuniyet ağırlıklı not ortalamasının % 10'u dikkate alınarak yapılır. Adayın başarılı sayılabilmesi için yukarıda belirtilen oranların toplamının yüz üzerinden en az 70 olması gerekir. En yüksek puandan en küçüğe doğru sıralama yapılarak ilan edilen kontenjan kadar öğrenci alınır.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proofErr w:type="gramStart"/>
      <w:r w:rsidRPr="00CB4E08">
        <w:rPr>
          <w:rFonts w:ascii="Times New Roman" w:eastAsia="Times New Roman" w:hAnsi="Times New Roman" w:cs="Times New Roman"/>
          <w:color w:val="000000"/>
          <w:sz w:val="20"/>
          <w:szCs w:val="20"/>
          <w:lang w:eastAsia="tr-TR"/>
        </w:rPr>
        <w:t xml:space="preserve">d) Temel Tıp Bilimlerinde doktora programına başvurabilmek için, Tıp Fakültesi mezunlarının lisans diplomasına ve en az 50 Temel Tıp puanına veya Lisansüstü Eğitimi Giriş Sınavının (LES) sayısal kısmından en </w:t>
      </w:r>
      <w:r w:rsidRPr="00CB4E08">
        <w:rPr>
          <w:rFonts w:ascii="Times New Roman" w:eastAsia="Times New Roman" w:hAnsi="Times New Roman" w:cs="Times New Roman"/>
          <w:color w:val="000000"/>
          <w:sz w:val="20"/>
          <w:szCs w:val="20"/>
          <w:lang w:eastAsia="tr-TR"/>
        </w:rPr>
        <w:lastRenderedPageBreak/>
        <w:t xml:space="preserve">az 45 standart puana (veya </w:t>
      </w:r>
      <w:proofErr w:type="spellStart"/>
      <w:r w:rsidRPr="00CB4E08">
        <w:rPr>
          <w:rFonts w:ascii="Times New Roman" w:eastAsia="Times New Roman" w:hAnsi="Times New Roman" w:cs="Times New Roman"/>
          <w:color w:val="000000"/>
          <w:sz w:val="20"/>
          <w:szCs w:val="20"/>
          <w:lang w:eastAsia="tr-TR"/>
        </w:rPr>
        <w:t>Graduate</w:t>
      </w:r>
      <w:proofErr w:type="spellEnd"/>
      <w:r w:rsidRPr="00CB4E08">
        <w:rPr>
          <w:rFonts w:ascii="Times New Roman" w:eastAsia="Times New Roman" w:hAnsi="Times New Roman" w:cs="Times New Roman"/>
          <w:color w:val="000000"/>
          <w:sz w:val="20"/>
          <w:szCs w:val="20"/>
          <w:lang w:eastAsia="tr-TR"/>
        </w:rPr>
        <w:t xml:space="preserve"> </w:t>
      </w:r>
      <w:proofErr w:type="spellStart"/>
      <w:r w:rsidRPr="00CB4E08">
        <w:rPr>
          <w:rFonts w:ascii="Times New Roman" w:eastAsia="Times New Roman" w:hAnsi="Times New Roman" w:cs="Times New Roman"/>
          <w:color w:val="000000"/>
          <w:sz w:val="20"/>
          <w:szCs w:val="20"/>
          <w:lang w:eastAsia="tr-TR"/>
        </w:rPr>
        <w:t>Record</w:t>
      </w:r>
      <w:proofErr w:type="spellEnd"/>
      <w:r w:rsidRPr="00CB4E08">
        <w:rPr>
          <w:rFonts w:ascii="Times New Roman" w:eastAsia="Times New Roman" w:hAnsi="Times New Roman" w:cs="Times New Roman"/>
          <w:color w:val="000000"/>
          <w:sz w:val="20"/>
          <w:szCs w:val="20"/>
          <w:lang w:eastAsia="tr-TR"/>
        </w:rPr>
        <w:t xml:space="preserve"> </w:t>
      </w:r>
      <w:proofErr w:type="spellStart"/>
      <w:r w:rsidRPr="00CB4E08">
        <w:rPr>
          <w:rFonts w:ascii="Times New Roman" w:eastAsia="Times New Roman" w:hAnsi="Times New Roman" w:cs="Times New Roman"/>
          <w:color w:val="000000"/>
          <w:sz w:val="20"/>
          <w:szCs w:val="20"/>
          <w:lang w:eastAsia="tr-TR"/>
        </w:rPr>
        <w:t>Examination</w:t>
      </w:r>
      <w:proofErr w:type="spellEnd"/>
      <w:r w:rsidRPr="00CB4E08">
        <w:rPr>
          <w:rFonts w:ascii="Times New Roman" w:eastAsia="Times New Roman" w:hAnsi="Times New Roman" w:cs="Times New Roman"/>
          <w:color w:val="000000"/>
          <w:sz w:val="20"/>
          <w:szCs w:val="20"/>
          <w:lang w:eastAsia="tr-TR"/>
        </w:rPr>
        <w:t xml:space="preserve"> (GRE) sınavının </w:t>
      </w:r>
      <w:proofErr w:type="spellStart"/>
      <w:r w:rsidRPr="00CB4E08">
        <w:rPr>
          <w:rFonts w:ascii="Times New Roman" w:eastAsia="Times New Roman" w:hAnsi="Times New Roman" w:cs="Times New Roman"/>
          <w:color w:val="000000"/>
          <w:sz w:val="20"/>
          <w:szCs w:val="20"/>
          <w:lang w:eastAsia="tr-TR"/>
        </w:rPr>
        <w:t>verbal</w:t>
      </w:r>
      <w:proofErr w:type="spellEnd"/>
      <w:r w:rsidRPr="00CB4E08">
        <w:rPr>
          <w:rFonts w:ascii="Times New Roman" w:eastAsia="Times New Roman" w:hAnsi="Times New Roman" w:cs="Times New Roman"/>
          <w:color w:val="000000"/>
          <w:sz w:val="20"/>
          <w:szCs w:val="20"/>
          <w:lang w:eastAsia="tr-TR"/>
        </w:rPr>
        <w:t xml:space="preserve"> ve </w:t>
      </w:r>
      <w:proofErr w:type="spellStart"/>
      <w:r w:rsidRPr="00CB4E08">
        <w:rPr>
          <w:rFonts w:ascii="Times New Roman" w:eastAsia="Times New Roman" w:hAnsi="Times New Roman" w:cs="Times New Roman"/>
          <w:color w:val="000000"/>
          <w:sz w:val="20"/>
          <w:szCs w:val="20"/>
          <w:lang w:eastAsia="tr-TR"/>
        </w:rPr>
        <w:t>quantitive</w:t>
      </w:r>
      <w:proofErr w:type="spellEnd"/>
      <w:r w:rsidRPr="00CB4E08">
        <w:rPr>
          <w:rFonts w:ascii="Times New Roman" w:eastAsia="Times New Roman" w:hAnsi="Times New Roman" w:cs="Times New Roman"/>
          <w:color w:val="000000"/>
          <w:sz w:val="20"/>
          <w:szCs w:val="20"/>
          <w:lang w:eastAsia="tr-TR"/>
        </w:rPr>
        <w:t xml:space="preserve"> bölümlerinden alınan toplam puanın en az 950, </w:t>
      </w:r>
      <w:proofErr w:type="spellStart"/>
      <w:r w:rsidRPr="00CB4E08">
        <w:rPr>
          <w:rFonts w:ascii="Times New Roman" w:eastAsia="Times New Roman" w:hAnsi="Times New Roman" w:cs="Times New Roman"/>
          <w:color w:val="000000"/>
          <w:sz w:val="20"/>
          <w:szCs w:val="20"/>
          <w:lang w:eastAsia="tr-TR"/>
        </w:rPr>
        <w:t>analytical</w:t>
      </w:r>
      <w:proofErr w:type="spellEnd"/>
      <w:r w:rsidRPr="00CB4E08">
        <w:rPr>
          <w:rFonts w:ascii="Times New Roman" w:eastAsia="Times New Roman" w:hAnsi="Times New Roman" w:cs="Times New Roman"/>
          <w:color w:val="000000"/>
          <w:sz w:val="20"/>
          <w:szCs w:val="20"/>
          <w:lang w:eastAsia="tr-TR"/>
        </w:rPr>
        <w:t xml:space="preserve"> </w:t>
      </w:r>
      <w:proofErr w:type="spellStart"/>
      <w:r w:rsidRPr="00CB4E08">
        <w:rPr>
          <w:rFonts w:ascii="Times New Roman" w:eastAsia="Times New Roman" w:hAnsi="Times New Roman" w:cs="Times New Roman"/>
          <w:color w:val="000000"/>
          <w:sz w:val="20"/>
          <w:szCs w:val="20"/>
          <w:lang w:eastAsia="tr-TR"/>
        </w:rPr>
        <w:t>writing</w:t>
      </w:r>
      <w:proofErr w:type="spellEnd"/>
      <w:r w:rsidRPr="00CB4E08">
        <w:rPr>
          <w:rFonts w:ascii="Times New Roman" w:eastAsia="Times New Roman" w:hAnsi="Times New Roman" w:cs="Times New Roman"/>
          <w:color w:val="000000"/>
          <w:sz w:val="20"/>
          <w:szCs w:val="20"/>
          <w:lang w:eastAsia="tr-TR"/>
        </w:rPr>
        <w:t xml:space="preserve"> bölümünden alınan puanın en az 3,5 olması.)" </w:t>
      </w:r>
      <w:proofErr w:type="gramEnd"/>
      <w:r w:rsidRPr="00CB4E08">
        <w:rPr>
          <w:rFonts w:ascii="Times New Roman" w:eastAsia="Times New Roman" w:hAnsi="Times New Roman" w:cs="Times New Roman"/>
          <w:color w:val="000000"/>
          <w:sz w:val="20"/>
          <w:szCs w:val="20"/>
          <w:lang w:eastAsia="tr-TR"/>
        </w:rPr>
        <w:t xml:space="preserve">Temel Tıp Puanı, Tıpta uzmanlık sınavında (TUS) Temel Tıp Bilimleri Testi I. Bölümünden elde edilen standart puanın </w:t>
      </w:r>
      <w:proofErr w:type="gramStart"/>
      <w:r w:rsidRPr="00CB4E08">
        <w:rPr>
          <w:rFonts w:ascii="Times New Roman" w:eastAsia="Times New Roman" w:hAnsi="Times New Roman" w:cs="Times New Roman"/>
          <w:color w:val="000000"/>
          <w:sz w:val="20"/>
          <w:szCs w:val="20"/>
          <w:lang w:eastAsia="tr-TR"/>
        </w:rPr>
        <w:t>0.7</w:t>
      </w:r>
      <w:proofErr w:type="gramEnd"/>
      <w:r w:rsidRPr="00CB4E08">
        <w:rPr>
          <w:rFonts w:ascii="Times New Roman" w:eastAsia="Times New Roman" w:hAnsi="Times New Roman" w:cs="Times New Roman"/>
          <w:color w:val="000000"/>
          <w:sz w:val="20"/>
          <w:szCs w:val="20"/>
          <w:lang w:eastAsia="tr-TR"/>
        </w:rPr>
        <w:t>, Klinik Tıp Bilimleri Testinden elde edilen standart puanın 0.3 ile çarpılarak toplanması ile elde edilir.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xml:space="preserve">Doktora programlarına öğrenci kabulünde, Temel Tıp puanı veya LES puanı ile birlikte, lisans ve/veya yüksek lisans not ortalaması ve Enstitü Yönetim Kurulunca kurulan jüri tarafından yapılan mülakat değerlendirilir. Başvuru için adayların sağlaması gereken diğer belgeler, referans mektubu, neden doktora yapmak istediğini belirten bir kompozisyon ve Üniversitelerarası Kurul Yabancı Dil Sınavından (ÜDS) en az 50 (veya </w:t>
      </w:r>
      <w:proofErr w:type="spellStart"/>
      <w:r w:rsidRPr="00CB4E08">
        <w:rPr>
          <w:rFonts w:ascii="Times New Roman" w:eastAsia="Times New Roman" w:hAnsi="Times New Roman" w:cs="Times New Roman"/>
          <w:color w:val="000000"/>
          <w:sz w:val="20"/>
          <w:szCs w:val="20"/>
          <w:lang w:eastAsia="tr-TR"/>
        </w:rPr>
        <w:t>KPDS'den</w:t>
      </w:r>
      <w:proofErr w:type="spellEnd"/>
      <w:r w:rsidRPr="00CB4E08">
        <w:rPr>
          <w:rFonts w:ascii="Times New Roman" w:eastAsia="Times New Roman" w:hAnsi="Times New Roman" w:cs="Times New Roman"/>
          <w:color w:val="000000"/>
          <w:sz w:val="20"/>
          <w:szCs w:val="20"/>
          <w:lang w:eastAsia="tr-TR"/>
        </w:rPr>
        <w:t xml:space="preserve"> en az 50 IELTS Sınavının her bölümünden en az </w:t>
      </w:r>
      <w:proofErr w:type="gramStart"/>
      <w:r w:rsidRPr="00CB4E08">
        <w:rPr>
          <w:rFonts w:ascii="Times New Roman" w:eastAsia="Times New Roman" w:hAnsi="Times New Roman" w:cs="Times New Roman"/>
          <w:color w:val="000000"/>
          <w:sz w:val="20"/>
          <w:szCs w:val="20"/>
          <w:lang w:eastAsia="tr-TR"/>
        </w:rPr>
        <w:t>5.5</w:t>
      </w:r>
      <w:proofErr w:type="gramEnd"/>
      <w:r w:rsidRPr="00CB4E08">
        <w:rPr>
          <w:rFonts w:ascii="Times New Roman" w:eastAsia="Times New Roman" w:hAnsi="Times New Roman" w:cs="Times New Roman"/>
          <w:color w:val="000000"/>
          <w:sz w:val="20"/>
          <w:szCs w:val="20"/>
          <w:lang w:eastAsia="tr-TR"/>
        </w:rPr>
        <w:t>, TOEFL test sınavından en az 477 veya TOEFL bilgisayar sınavından en az 153) puan almış olduğunu gösteren sınav sonuç belgesidir.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Değerlendirmede;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LES Puanının % 50'si,</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Mülakat Puanının % 40'ı,</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 Yüksek Lisans/Lisans mezuniyet ağırlıklı not ortalamasının % 10'u dikkate alınır.</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0"/>
          <w:szCs w:val="20"/>
          <w:lang w:eastAsia="tr-TR"/>
        </w:rPr>
        <w:t>Adayın başarılı sayılabilmesi için yukarıda belirtilen oranların toplamının yüz üzerinden en az 70 olması gerekir. En yüksek puandan en küçüğe doğru sıralama yapılarak ilan edilen kontenjan kadar öğrenci alınır."</w:t>
      </w:r>
    </w:p>
    <w:p w:rsidR="00CB4E08" w:rsidRPr="00CB4E08" w:rsidRDefault="00CB4E08" w:rsidP="00CB4E08">
      <w:pPr>
        <w:spacing w:after="0" w:line="234" w:lineRule="atLeast"/>
        <w:ind w:firstLine="419"/>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Yürürlük</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2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Yönetmelik yayımı tarihinde yürürlüğe girer.</w:t>
      </w:r>
    </w:p>
    <w:p w:rsidR="00CB4E08" w:rsidRPr="00CB4E08" w:rsidRDefault="00CB4E08" w:rsidP="00CB4E08">
      <w:pPr>
        <w:spacing w:after="0" w:line="234" w:lineRule="atLeast"/>
        <w:ind w:firstLine="419"/>
        <w:rPr>
          <w:rFonts w:ascii="Times New Roman" w:eastAsia="Times New Roman" w:hAnsi="Times New Roman" w:cs="Times New Roman"/>
          <w:b/>
          <w:bCs/>
          <w:color w:val="000000"/>
          <w:sz w:val="20"/>
          <w:szCs w:val="20"/>
          <w:lang w:eastAsia="tr-TR"/>
        </w:rPr>
      </w:pPr>
      <w:r w:rsidRPr="00CB4E08">
        <w:rPr>
          <w:rFonts w:ascii="Times New Roman" w:eastAsia="Times New Roman" w:hAnsi="Times New Roman" w:cs="Times New Roman"/>
          <w:b/>
          <w:bCs/>
          <w:color w:val="000000"/>
          <w:sz w:val="20"/>
          <w:szCs w:val="20"/>
          <w:lang w:eastAsia="tr-TR"/>
        </w:rPr>
        <w:t>Yürütme</w:t>
      </w:r>
    </w:p>
    <w:p w:rsidR="00CB4E08" w:rsidRPr="00CB4E08" w:rsidRDefault="00CB4E08" w:rsidP="00CB4E08">
      <w:pPr>
        <w:spacing w:after="0" w:line="285" w:lineRule="atLeast"/>
        <w:ind w:firstLine="419"/>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b/>
          <w:bCs/>
          <w:color w:val="000000"/>
          <w:sz w:val="20"/>
          <w:szCs w:val="20"/>
          <w:lang w:eastAsia="tr-TR"/>
        </w:rPr>
        <w:t>MADDE 3 —</w:t>
      </w:r>
      <w:r w:rsidRPr="00CB4E08">
        <w:rPr>
          <w:rFonts w:ascii="Times New Roman" w:eastAsia="Times New Roman" w:hAnsi="Times New Roman" w:cs="Times New Roman"/>
          <w:color w:val="000000"/>
          <w:sz w:val="20"/>
          <w:lang w:eastAsia="tr-TR"/>
        </w:rPr>
        <w:t> </w:t>
      </w:r>
      <w:r w:rsidRPr="00CB4E08">
        <w:rPr>
          <w:rFonts w:ascii="Times New Roman" w:eastAsia="Times New Roman" w:hAnsi="Times New Roman" w:cs="Times New Roman"/>
          <w:color w:val="000000"/>
          <w:sz w:val="20"/>
          <w:szCs w:val="20"/>
          <w:lang w:eastAsia="tr-TR"/>
        </w:rPr>
        <w:t>Bu Yönetmelik hükümlerini Trakya Üniversitesi Rektörü yürütür.</w:t>
      </w:r>
    </w:p>
    <w:p w:rsidR="00CB4E08" w:rsidRPr="00CB4E08" w:rsidRDefault="00CB4E08" w:rsidP="00CB4E08">
      <w:pPr>
        <w:spacing w:after="0" w:line="240" w:lineRule="auto"/>
        <w:rPr>
          <w:rFonts w:ascii="Times New Roman" w:eastAsia="Times New Roman" w:hAnsi="Times New Roman" w:cs="Times New Roman"/>
          <w:color w:val="000000"/>
          <w:sz w:val="27"/>
          <w:szCs w:val="27"/>
          <w:lang w:eastAsia="tr-TR"/>
        </w:rPr>
      </w:pPr>
      <w:hyperlink r:id="rId15" w:anchor="T.C.r" w:history="1">
        <w:r w:rsidRPr="00CB4E08">
          <w:rPr>
            <w:rFonts w:ascii="Times New Roman" w:eastAsia="Times New Roman" w:hAnsi="Times New Roman" w:cs="Times New Roman"/>
            <w:color w:val="0000FF"/>
            <w:sz w:val="27"/>
            <w:u w:val="single"/>
            <w:lang w:eastAsia="tr-TR"/>
          </w:rPr>
          <w:t>Sayfa Başı</w:t>
        </w:r>
      </w:hyperlink>
    </w:p>
    <w:p w:rsidR="00CB4E08" w:rsidRPr="00CB4E08" w:rsidRDefault="00CB4E08" w:rsidP="00CB4E08">
      <w:pPr>
        <w:spacing w:after="0" w:line="240" w:lineRule="auto"/>
        <w:rPr>
          <w:rFonts w:ascii="Times New Roman" w:eastAsia="Times New Roman" w:hAnsi="Times New Roman" w:cs="Times New Roman"/>
          <w:sz w:val="24"/>
          <w:szCs w:val="24"/>
          <w:lang w:eastAsia="tr-TR"/>
        </w:rPr>
      </w:pPr>
      <w:r w:rsidRPr="00CB4E08">
        <w:rPr>
          <w:rFonts w:ascii="Times New Roman" w:eastAsia="Times New Roman" w:hAnsi="Times New Roman" w:cs="Times New Roman"/>
          <w:sz w:val="24"/>
          <w:szCs w:val="24"/>
          <w:lang w:eastAsia="tr-TR"/>
        </w:rPr>
        <w:pict>
          <v:rect id="_x0000_i1028" style="width:0;height:1.5pt" o:hralign="center" o:hrstd="t" o:hrnoshade="t" o:hr="t" fillcolor="black" stroked="f"/>
        </w:pict>
      </w:r>
    </w:p>
    <w:p w:rsidR="00CB4E08" w:rsidRPr="00CB4E08" w:rsidRDefault="00CB4E08" w:rsidP="00CB4E08">
      <w:pPr>
        <w:spacing w:after="0" w:line="240" w:lineRule="auto"/>
        <w:jc w:val="center"/>
        <w:rPr>
          <w:rFonts w:ascii="Times New Roman" w:eastAsia="Times New Roman" w:hAnsi="Times New Roman" w:cs="Times New Roman"/>
          <w:color w:val="000000"/>
          <w:sz w:val="27"/>
          <w:szCs w:val="27"/>
          <w:lang w:eastAsia="tr-TR"/>
        </w:rPr>
      </w:pPr>
      <w:bookmarkStart w:id="10" w:name="12"/>
      <w:bookmarkEnd w:id="10"/>
      <w:r w:rsidRPr="00CB4E08">
        <w:rPr>
          <w:rFonts w:ascii="Times New Roman" w:eastAsia="Times New Roman" w:hAnsi="Times New Roman" w:cs="Times New Roman"/>
          <w:b/>
          <w:bCs/>
          <w:color w:val="000000"/>
          <w:sz w:val="36"/>
          <w:szCs w:val="36"/>
          <w:lang w:eastAsia="tr-TR"/>
        </w:rPr>
        <w:t>Tebliğler</w:t>
      </w:r>
    </w:p>
    <w:p w:rsidR="00CB4E08" w:rsidRPr="00CB4E08" w:rsidRDefault="00CB4E08" w:rsidP="00CB4E08">
      <w:pPr>
        <w:spacing w:after="0" w:line="240" w:lineRule="auto"/>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7"/>
          <w:szCs w:val="27"/>
          <w:lang w:eastAsia="tr-TR"/>
        </w:rPr>
        <w:t> </w:t>
      </w:r>
    </w:p>
    <w:p w:rsidR="00CB4E08" w:rsidRPr="00CB4E08" w:rsidRDefault="00CB4E08" w:rsidP="00CB4E08">
      <w:pPr>
        <w:spacing w:after="0" w:line="240" w:lineRule="auto"/>
        <w:rPr>
          <w:rFonts w:ascii="Times New Roman" w:eastAsia="Times New Roman" w:hAnsi="Times New Roman" w:cs="Times New Roman"/>
          <w:color w:val="000000"/>
          <w:sz w:val="27"/>
          <w:szCs w:val="27"/>
          <w:lang w:eastAsia="tr-TR"/>
        </w:rPr>
      </w:pPr>
      <w:r w:rsidRPr="00CB4E08">
        <w:rPr>
          <w:rFonts w:ascii="Times New Roman" w:eastAsia="Times New Roman" w:hAnsi="Times New Roman" w:cs="Times New Roman"/>
          <w:color w:val="000000"/>
          <w:sz w:val="27"/>
          <w:szCs w:val="27"/>
          <w:lang w:eastAsia="tr-TR"/>
        </w:rPr>
        <w:t> </w:t>
      </w:r>
    </w:p>
    <w:p w:rsidR="00CB4E08" w:rsidRPr="00CB4E08" w:rsidRDefault="00CB4E08" w:rsidP="00CB4E08">
      <w:pPr>
        <w:spacing w:after="0"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drawing>
          <wp:inline distT="0" distB="0" distL="0" distR="0">
            <wp:extent cx="6007100" cy="4274185"/>
            <wp:effectExtent l="19050" t="0" r="0" b="0"/>
            <wp:docPr id="13" name="Resim 13" descr="http://www.resmigazete.gov.tr/eskiler/2003/06/200306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migazete.gov.tr/eskiler/2003/06/20030610-9.gif"/>
                    <pic:cNvPicPr>
                      <a:picLocks noChangeAspect="1" noChangeArrowheads="1"/>
                    </pic:cNvPicPr>
                  </pic:nvPicPr>
                  <pic:blipFill>
                    <a:blip r:embed="rId16" cstate="print"/>
                    <a:srcRect/>
                    <a:stretch>
                      <a:fillRect/>
                    </a:stretch>
                  </pic:blipFill>
                  <pic:spPr bwMode="auto">
                    <a:xfrm>
                      <a:off x="0" y="0"/>
                      <a:ext cx="6007100" cy="4274185"/>
                    </a:xfrm>
                    <a:prstGeom prst="rect">
                      <a:avLst/>
                    </a:prstGeom>
                    <a:noFill/>
                    <a:ln w="9525">
                      <a:noFill/>
                      <a:miter lim="800000"/>
                      <a:headEnd/>
                      <a:tailEnd/>
                    </a:ln>
                  </pic:spPr>
                </pic:pic>
              </a:graphicData>
            </a:graphic>
          </wp:inline>
        </w:drawing>
      </w:r>
    </w:p>
    <w:p w:rsidR="00CB4E08" w:rsidRPr="00CB4E08" w:rsidRDefault="00CB4E08" w:rsidP="00CB4E08">
      <w:pPr>
        <w:spacing w:after="0"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lastRenderedPageBreak/>
        <w:drawing>
          <wp:inline distT="0" distB="0" distL="0" distR="0">
            <wp:extent cx="6007100" cy="8686800"/>
            <wp:effectExtent l="19050" t="0" r="0" b="0"/>
            <wp:docPr id="14" name="Resim 14" descr="http://www.resmigazete.gov.tr/eskiler/2003/06/2003061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smigazete.gov.tr/eskiler/2003/06/20030610-10.gif"/>
                    <pic:cNvPicPr>
                      <a:picLocks noChangeAspect="1" noChangeArrowheads="1"/>
                    </pic:cNvPicPr>
                  </pic:nvPicPr>
                  <pic:blipFill>
                    <a:blip r:embed="rId17" cstate="print"/>
                    <a:srcRect/>
                    <a:stretch>
                      <a:fillRect/>
                    </a:stretch>
                  </pic:blipFill>
                  <pic:spPr bwMode="auto">
                    <a:xfrm>
                      <a:off x="0" y="0"/>
                      <a:ext cx="6007100" cy="8686800"/>
                    </a:xfrm>
                    <a:prstGeom prst="rect">
                      <a:avLst/>
                    </a:prstGeom>
                    <a:noFill/>
                    <a:ln w="9525">
                      <a:noFill/>
                      <a:miter lim="800000"/>
                      <a:headEnd/>
                      <a:tailEnd/>
                    </a:ln>
                  </pic:spPr>
                </pic:pic>
              </a:graphicData>
            </a:graphic>
          </wp:inline>
        </w:drawing>
      </w:r>
    </w:p>
    <w:p w:rsidR="00CB4E08" w:rsidRPr="00CB4E08" w:rsidRDefault="00CB4E08" w:rsidP="00CB4E08">
      <w:pPr>
        <w:spacing w:after="0"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lastRenderedPageBreak/>
        <w:drawing>
          <wp:inline distT="0" distB="0" distL="0" distR="0">
            <wp:extent cx="6007100" cy="3933825"/>
            <wp:effectExtent l="19050" t="0" r="0" b="0"/>
            <wp:docPr id="15" name="Resim 15" descr="http://www.resmigazete.gov.tr/eskiler/2003/06/2003061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smigazete.gov.tr/eskiler/2003/06/20030610-11.gif"/>
                    <pic:cNvPicPr>
                      <a:picLocks noChangeAspect="1" noChangeArrowheads="1"/>
                    </pic:cNvPicPr>
                  </pic:nvPicPr>
                  <pic:blipFill>
                    <a:blip r:embed="rId18" cstate="print"/>
                    <a:srcRect/>
                    <a:stretch>
                      <a:fillRect/>
                    </a:stretch>
                  </pic:blipFill>
                  <pic:spPr bwMode="auto">
                    <a:xfrm>
                      <a:off x="0" y="0"/>
                      <a:ext cx="6007100" cy="3933825"/>
                    </a:xfrm>
                    <a:prstGeom prst="rect">
                      <a:avLst/>
                    </a:prstGeom>
                    <a:noFill/>
                    <a:ln w="9525">
                      <a:noFill/>
                      <a:miter lim="800000"/>
                      <a:headEnd/>
                      <a:tailEnd/>
                    </a:ln>
                  </pic:spPr>
                </pic:pic>
              </a:graphicData>
            </a:graphic>
          </wp:inline>
        </w:drawing>
      </w:r>
    </w:p>
    <w:p w:rsidR="00CB4E08" w:rsidRPr="00CB4E08" w:rsidRDefault="00CB4E08" w:rsidP="00CB4E08">
      <w:pPr>
        <w:spacing w:after="0" w:line="240" w:lineRule="auto"/>
        <w:jc w:val="center"/>
        <w:rPr>
          <w:rFonts w:ascii="Times New Roman" w:eastAsia="Times New Roman" w:hAnsi="Times New Roman" w:cs="Times New Roman"/>
          <w:color w:val="000000"/>
          <w:sz w:val="27"/>
          <w:szCs w:val="27"/>
          <w:lang w:eastAsia="tr-TR"/>
        </w:rPr>
      </w:pPr>
      <w:bookmarkStart w:id="11" w:name="13"/>
      <w:bookmarkEnd w:id="11"/>
      <w:r w:rsidRPr="00CB4E08">
        <w:rPr>
          <w:rFonts w:ascii="Times New Roman" w:eastAsia="Times New Roman" w:hAnsi="Times New Roman" w:cs="Times New Roman"/>
          <w:color w:val="000000"/>
          <w:sz w:val="27"/>
          <w:szCs w:val="27"/>
          <w:lang w:eastAsia="tr-TR"/>
        </w:rPr>
        <w:t>—— • ——</w:t>
      </w:r>
    </w:p>
    <w:p w:rsidR="00CB4E08" w:rsidRPr="00CB4E08" w:rsidRDefault="00CB4E08" w:rsidP="00CB4E08">
      <w:pPr>
        <w:spacing w:after="0"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lastRenderedPageBreak/>
        <w:drawing>
          <wp:inline distT="0" distB="0" distL="0" distR="0">
            <wp:extent cx="6007100" cy="5103495"/>
            <wp:effectExtent l="19050" t="0" r="0" b="0"/>
            <wp:docPr id="16" name="Resim 16" descr="http://www.resmigazete.gov.tr/eskiler/2003/06/2003061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smigazete.gov.tr/eskiler/2003/06/20030610-12.gif"/>
                    <pic:cNvPicPr>
                      <a:picLocks noChangeAspect="1" noChangeArrowheads="1"/>
                    </pic:cNvPicPr>
                  </pic:nvPicPr>
                  <pic:blipFill>
                    <a:blip r:embed="rId19" cstate="print"/>
                    <a:srcRect/>
                    <a:stretch>
                      <a:fillRect/>
                    </a:stretch>
                  </pic:blipFill>
                  <pic:spPr bwMode="auto">
                    <a:xfrm>
                      <a:off x="0" y="0"/>
                      <a:ext cx="6007100" cy="5103495"/>
                    </a:xfrm>
                    <a:prstGeom prst="rect">
                      <a:avLst/>
                    </a:prstGeom>
                    <a:noFill/>
                    <a:ln w="9525">
                      <a:noFill/>
                      <a:miter lim="800000"/>
                      <a:headEnd/>
                      <a:tailEnd/>
                    </a:ln>
                  </pic:spPr>
                </pic:pic>
              </a:graphicData>
            </a:graphic>
          </wp:inline>
        </w:drawing>
      </w:r>
    </w:p>
    <w:p w:rsidR="00CB4E08" w:rsidRPr="00CB4E08" w:rsidRDefault="00CB4E08" w:rsidP="00CB4E08">
      <w:pPr>
        <w:spacing w:after="0" w:line="240" w:lineRule="auto"/>
        <w:jc w:val="center"/>
        <w:rPr>
          <w:rFonts w:ascii="Times New Roman" w:eastAsia="Times New Roman" w:hAnsi="Times New Roman" w:cs="Times New Roman"/>
          <w:color w:val="000000"/>
          <w:sz w:val="27"/>
          <w:szCs w:val="27"/>
          <w:lang w:eastAsia="tr-TR"/>
        </w:rPr>
      </w:pPr>
      <w:bookmarkStart w:id="12" w:name="14"/>
      <w:bookmarkEnd w:id="12"/>
      <w:r w:rsidRPr="00CB4E08">
        <w:rPr>
          <w:rFonts w:ascii="Times New Roman" w:eastAsia="Times New Roman" w:hAnsi="Times New Roman" w:cs="Times New Roman"/>
          <w:color w:val="000000"/>
          <w:sz w:val="27"/>
          <w:szCs w:val="27"/>
          <w:lang w:eastAsia="tr-TR"/>
        </w:rPr>
        <w:t>—— • ——</w:t>
      </w:r>
    </w:p>
    <w:p w:rsidR="00CB4E08" w:rsidRPr="00CB4E08" w:rsidRDefault="00CB4E08" w:rsidP="00CB4E08">
      <w:pPr>
        <w:spacing w:after="0"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lastRenderedPageBreak/>
        <w:drawing>
          <wp:inline distT="0" distB="0" distL="0" distR="0">
            <wp:extent cx="6007100" cy="5795010"/>
            <wp:effectExtent l="19050" t="0" r="0" b="0"/>
            <wp:docPr id="17" name="Resim 17" descr="http://www.resmigazete.gov.tr/eskiler/2003/06/2003061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migazete.gov.tr/eskiler/2003/06/20030610-13.gif"/>
                    <pic:cNvPicPr>
                      <a:picLocks noChangeAspect="1" noChangeArrowheads="1"/>
                    </pic:cNvPicPr>
                  </pic:nvPicPr>
                  <pic:blipFill>
                    <a:blip r:embed="rId20" cstate="print"/>
                    <a:srcRect/>
                    <a:stretch>
                      <a:fillRect/>
                    </a:stretch>
                  </pic:blipFill>
                  <pic:spPr bwMode="auto">
                    <a:xfrm>
                      <a:off x="0" y="0"/>
                      <a:ext cx="6007100" cy="5795010"/>
                    </a:xfrm>
                    <a:prstGeom prst="rect">
                      <a:avLst/>
                    </a:prstGeom>
                    <a:noFill/>
                    <a:ln w="9525">
                      <a:noFill/>
                      <a:miter lim="800000"/>
                      <a:headEnd/>
                      <a:tailEnd/>
                    </a:ln>
                  </pic:spPr>
                </pic:pic>
              </a:graphicData>
            </a:graphic>
          </wp:inline>
        </w:drawing>
      </w:r>
    </w:p>
    <w:p w:rsidR="00077588" w:rsidRDefault="00077588"/>
    <w:sectPr w:rsidR="00077588" w:rsidSect="000775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B4E08"/>
    <w:rsid w:val="00077588"/>
    <w:rsid w:val="00CB4E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88"/>
  </w:style>
  <w:style w:type="paragraph" w:styleId="Balk1">
    <w:name w:val="heading 1"/>
    <w:basedOn w:val="Normal"/>
    <w:link w:val="Balk1Char"/>
    <w:uiPriority w:val="9"/>
    <w:qFormat/>
    <w:rsid w:val="00CB4E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B4E0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4E0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B4E08"/>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CB4E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B4E08"/>
  </w:style>
  <w:style w:type="paragraph" w:styleId="GvdeMetniGirintisi">
    <w:name w:val="Body Text Indent"/>
    <w:basedOn w:val="Normal"/>
    <w:link w:val="GvdeMetniGirintisiChar"/>
    <w:uiPriority w:val="99"/>
    <w:semiHidden/>
    <w:unhideWhenUsed/>
    <w:rsid w:val="00CB4E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CB4E0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CB4E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rsid w:val="00CB4E08"/>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B4E08"/>
    <w:rPr>
      <w:color w:val="0000FF"/>
      <w:u w:val="single"/>
    </w:rPr>
  </w:style>
  <w:style w:type="character" w:styleId="zlenenKpr">
    <w:name w:val="FollowedHyperlink"/>
    <w:basedOn w:val="VarsaylanParagrafYazTipi"/>
    <w:uiPriority w:val="99"/>
    <w:semiHidden/>
    <w:unhideWhenUsed/>
    <w:rsid w:val="00CB4E08"/>
    <w:rPr>
      <w:color w:val="800080"/>
      <w:u w:val="single"/>
    </w:rPr>
  </w:style>
  <w:style w:type="paragraph" w:styleId="BalonMetni">
    <w:name w:val="Balloon Text"/>
    <w:basedOn w:val="Normal"/>
    <w:link w:val="BalonMetniChar"/>
    <w:uiPriority w:val="99"/>
    <w:semiHidden/>
    <w:unhideWhenUsed/>
    <w:rsid w:val="00CB4E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4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0260240">
      <w:bodyDiv w:val="1"/>
      <w:marLeft w:val="0"/>
      <w:marRight w:val="0"/>
      <w:marTop w:val="0"/>
      <w:marBottom w:val="0"/>
      <w:divBdr>
        <w:top w:val="none" w:sz="0" w:space="0" w:color="auto"/>
        <w:left w:val="none" w:sz="0" w:space="0" w:color="auto"/>
        <w:bottom w:val="none" w:sz="0" w:space="0" w:color="auto"/>
        <w:right w:val="none" w:sz="0" w:space="0" w:color="auto"/>
      </w:divBdr>
      <w:divsChild>
        <w:div w:id="12790226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083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37847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06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0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942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1.gi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0.gif"/><Relationship Id="rId2" Type="http://schemas.openxmlformats.org/officeDocument/2006/relationships/settings" Target="settings.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www.resmigazete.gov.tr/eskiler/2003/06/20030610.htm" TargetMode="External"/><Relationship Id="rId15" Type="http://schemas.openxmlformats.org/officeDocument/2006/relationships/hyperlink" Target="http://www.resmigazete.gov.tr/eskiler/2003/06/20030610.htm" TargetMode="External"/><Relationship Id="rId10" Type="http://schemas.openxmlformats.org/officeDocument/2006/relationships/image" Target="media/image5.gif"/><Relationship Id="rId19" Type="http://schemas.openxmlformats.org/officeDocument/2006/relationships/image" Target="media/image12.gif"/><Relationship Id="rId4" Type="http://schemas.openxmlformats.org/officeDocument/2006/relationships/hyperlink" Target="http://www.resmigazete.gov.tr/eskiler/2003/06/20030610.htm" TargetMode="External"/><Relationship Id="rId9" Type="http://schemas.openxmlformats.org/officeDocument/2006/relationships/image" Target="media/image4.gif"/><Relationship Id="rId14" Type="http://schemas.openxmlformats.org/officeDocument/2006/relationships/hyperlink" Target="http://www.resmigazete.gov.tr/eskiler/2003/06/20030610.htm"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19951</Words>
  <Characters>113725</Characters>
  <Application>Microsoft Office Word</Application>
  <DocSecurity>0</DocSecurity>
  <Lines>947</Lines>
  <Paragraphs>266</Paragraphs>
  <ScaleCrop>false</ScaleCrop>
  <Company/>
  <LinksUpToDate>false</LinksUpToDate>
  <CharactersWithSpaces>133410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2013-08-21T06:58:00Z</dcterms:created>
  <dcterms:modified xsi:type="dcterms:W3CDTF">2013-08-21T06:59:00Z</dcterms:modified>
</cp:coreProperties>
</file>